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99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Sarah Oates</w:t>
      </w:r>
    </w:p>
    <w:p w:rsidR="00000000" w:rsidDel="00000000" w:rsidP="00000000" w:rsidRDefault="00000000" w:rsidRPr="00000000" w14:paraId="00000002">
      <w:pPr>
        <w:pageBreakBefore w:val="0"/>
        <w:tabs>
          <w:tab w:val="left" w:pos="-99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Philip Merrill College of Journalism</w:t>
      </w:r>
    </w:p>
    <w:p w:rsidR="00000000" w:rsidDel="00000000" w:rsidP="00000000" w:rsidRDefault="00000000" w:rsidRPr="00000000" w14:paraId="00000003">
      <w:pPr>
        <w:pageBreakBefore w:val="0"/>
        <w:tabs>
          <w:tab w:val="left" w:pos="-99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2215 Knight Hall</w:t>
      </w:r>
    </w:p>
    <w:p w:rsidR="00000000" w:rsidDel="00000000" w:rsidP="00000000" w:rsidRDefault="00000000" w:rsidRPr="00000000" w14:paraId="00000004">
      <w:pPr>
        <w:pageBreakBefore w:val="0"/>
        <w:tabs>
          <w:tab w:val="left" w:pos="-99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University of Maryland, College Park MD 20742</w:t>
      </w:r>
    </w:p>
    <w:p w:rsidR="00000000" w:rsidDel="00000000" w:rsidP="00000000" w:rsidRDefault="00000000" w:rsidRPr="00000000" w14:paraId="00000005">
      <w:pPr>
        <w:pageBreakBefore w:val="0"/>
        <w:widowControl w:val="0"/>
        <w:rPr/>
      </w:pPr>
      <w:r w:rsidDel="00000000" w:rsidR="00000000" w:rsidRPr="00000000">
        <w:rPr>
          <w:rtl w:val="0"/>
        </w:rPr>
        <w:t xml:space="preserve">Telephone: 301-405-4510  </w:t>
        <w:tab/>
        <w:t xml:space="preserve">  </w:t>
      </w:r>
    </w:p>
    <w:p w:rsidR="00000000" w:rsidDel="00000000" w:rsidP="00000000" w:rsidRDefault="00000000" w:rsidRPr="00000000" w14:paraId="00000006">
      <w:pPr>
        <w:pageBreakBefore w:val="0"/>
        <w:widowControl w:val="0"/>
        <w:rPr/>
      </w:pPr>
      <w:r w:rsidDel="00000000" w:rsidR="00000000" w:rsidRPr="00000000">
        <w:rPr>
          <w:rtl w:val="0"/>
        </w:rPr>
        <w:t xml:space="preserve">Email: </w:t>
      </w:r>
      <w:hyperlink r:id="rId6">
        <w:r w:rsidDel="00000000" w:rsidR="00000000" w:rsidRPr="00000000">
          <w:rPr>
            <w:u w:val="single"/>
            <w:rtl w:val="0"/>
          </w:rPr>
          <w:t xml:space="preserve">soates@umd.edu</w:t>
        </w:r>
      </w:hyperlink>
      <w:r w:rsidDel="00000000" w:rsidR="00000000" w:rsidRPr="00000000">
        <w:rPr>
          <w:rtl w:val="0"/>
        </w:rPr>
      </w:r>
    </w:p>
    <w:p w:rsidR="00000000" w:rsidDel="00000000" w:rsidP="00000000" w:rsidRDefault="00000000" w:rsidRPr="00000000" w14:paraId="00000007">
      <w:pPr>
        <w:pageBreakBefore w:val="0"/>
        <w:widowControl w:val="0"/>
        <w:rPr>
          <w:u w:val="single"/>
        </w:rPr>
      </w:pPr>
      <w:r w:rsidDel="00000000" w:rsidR="00000000" w:rsidRPr="00000000">
        <w:rPr>
          <w:rtl w:val="0"/>
        </w:rPr>
        <w:t xml:space="preserve">UMD website: </w:t>
      </w:r>
      <w:hyperlink r:id="rId7">
        <w:r w:rsidDel="00000000" w:rsidR="00000000" w:rsidRPr="00000000">
          <w:rPr>
            <w:u w:val="single"/>
            <w:rtl w:val="0"/>
          </w:rPr>
          <w:t xml:space="preserve">http://www.merrill.umd.edu/directory/sarah-oates</w:t>
        </w:r>
      </w:hyperlink>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u w:val="none"/>
          <w:rtl w:val="0"/>
        </w:rPr>
        <w:t xml:space="preserve">Personal website: </w:t>
      </w:r>
      <w:hyperlink r:id="rId8">
        <w:r w:rsidDel="00000000" w:rsidR="00000000" w:rsidRPr="00000000">
          <w:rPr>
            <w:u w:val="none"/>
            <w:rtl w:val="0"/>
          </w:rPr>
          <w:t xml:space="preserve">www.media-politics.co</w:t>
        </w:r>
      </w:hyperlink>
      <w:r w:rsidDel="00000000" w:rsidR="00000000" w:rsidRPr="00000000">
        <w:rPr>
          <w:rtl w:val="0"/>
        </w:rPr>
        <w:t xml:space="preserve">m</w:t>
      </w:r>
    </w:p>
    <w:p w:rsidR="00000000" w:rsidDel="00000000" w:rsidP="00000000" w:rsidRDefault="00000000" w:rsidRPr="00000000" w14:paraId="00000009">
      <w:pPr>
        <w:pageBreakBefore w:val="0"/>
        <w:widowControl w:val="0"/>
        <w:rPr>
          <w:u w:val="none"/>
        </w:rPr>
      </w:pPr>
      <w:r w:rsidDel="00000000" w:rsidR="00000000" w:rsidRPr="00000000">
        <w:rPr>
          <w:u w:val="none"/>
          <w:rtl w:val="0"/>
        </w:rPr>
        <w:t xml:space="preserve">Twitter: media_politics</w:t>
      </w:r>
    </w:p>
    <w:p w:rsidR="00000000" w:rsidDel="00000000" w:rsidP="00000000" w:rsidRDefault="00000000" w:rsidRPr="00000000" w14:paraId="0000000A">
      <w:pPr>
        <w:pageBreakBefore w:val="0"/>
        <w:tabs>
          <w:tab w:val="left" w:pos="-990"/>
          <w:tab w:val="left" w:pos="-720"/>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0B">
      <w:pPr>
        <w:pageBreakBefore w:val="0"/>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val="1"/>
        </w:rPr>
      </w:pPr>
      <w:r w:rsidDel="00000000" w:rsidR="00000000" w:rsidRPr="00000000">
        <w:rPr>
          <w:b w:val="1"/>
          <w:rtl w:val="0"/>
        </w:rPr>
        <w:t xml:space="preserve">I.B. Academic Appointments at UMD</w:t>
      </w:r>
    </w:p>
    <w:p w:rsidR="00000000" w:rsidDel="00000000" w:rsidP="00000000" w:rsidRDefault="00000000" w:rsidRPr="00000000" w14:paraId="0000000C">
      <w:pPr>
        <w:pageBreakBefore w:val="0"/>
        <w:widowControl w:val="0"/>
        <w:rPr/>
      </w:pPr>
      <w:r w:rsidDel="00000000" w:rsidR="00000000" w:rsidRPr="00000000">
        <w:rPr>
          <w:rtl w:val="0"/>
        </w:rPr>
        <w:t xml:space="preserve">Professor and Senior Scholar, Philip Merrill College of Journalism, August 2012–present </w:t>
      </w:r>
    </w:p>
    <w:p w:rsidR="00000000" w:rsidDel="00000000" w:rsidP="00000000" w:rsidRDefault="00000000" w:rsidRPr="00000000" w14:paraId="0000000D">
      <w:pPr>
        <w:widowControl w:val="0"/>
        <w:rPr/>
      </w:pPr>
      <w:r w:rsidDel="00000000" w:rsidR="00000000" w:rsidRPr="00000000">
        <w:rPr>
          <w:rtl w:val="0"/>
        </w:rPr>
        <w:t xml:space="preserve">Distinguished Scholar-Teacher, designated in 2021</w:t>
      </w:r>
    </w:p>
    <w:p w:rsidR="00000000" w:rsidDel="00000000" w:rsidP="00000000" w:rsidRDefault="00000000" w:rsidRPr="00000000" w14:paraId="0000000E">
      <w:pPr>
        <w:pageBreakBefore w:val="0"/>
        <w:widowControl w:val="0"/>
        <w:rPr/>
      </w:pPr>
      <w:r w:rsidDel="00000000" w:rsidR="00000000" w:rsidRPr="00000000">
        <w:rPr>
          <w:rtl w:val="0"/>
        </w:rPr>
        <w:t xml:space="preserve">University ADVANCE Professor for Journalism and iSchool, 2014-2016</w:t>
      </w:r>
    </w:p>
    <w:p w:rsidR="00000000" w:rsidDel="00000000" w:rsidP="00000000" w:rsidRDefault="00000000" w:rsidRPr="00000000" w14:paraId="0000000F">
      <w:pPr>
        <w:pageBreakBefore w:val="0"/>
        <w:widowControl w:val="0"/>
        <w:rPr/>
      </w:pPr>
      <w:r w:rsidDel="00000000" w:rsidR="00000000" w:rsidRPr="00000000">
        <w:rPr>
          <w:rtl w:val="0"/>
        </w:rPr>
        <w:t xml:space="preserve">Affiliate Professor, Department of Communication, 2015-present </w:t>
      </w:r>
    </w:p>
    <w:p w:rsidR="00000000" w:rsidDel="00000000" w:rsidP="00000000" w:rsidRDefault="00000000" w:rsidRPr="00000000" w14:paraId="00000010">
      <w:pPr>
        <w:pageBreakBefore w:val="0"/>
        <w:widowControl w:val="0"/>
        <w:rPr/>
      </w:pPr>
      <w:r w:rsidDel="00000000" w:rsidR="00000000" w:rsidRPr="00000000">
        <w:rPr>
          <w:rtl w:val="0"/>
        </w:rPr>
        <w:t xml:space="preserve">Affiliate Professor, iSchool, 2020–present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1"/>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ageBreakBefore w:val="0"/>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I.C. Administrative Appointments at UMD</w:t>
      </w:r>
    </w:p>
    <w:p w:rsidR="00000000" w:rsidDel="00000000" w:rsidP="00000000" w:rsidRDefault="00000000" w:rsidRPr="00000000" w14:paraId="00000013">
      <w:pPr>
        <w:pageBreakBefore w:val="0"/>
        <w:widowControl w:val="0"/>
        <w:rPr/>
      </w:pPr>
      <w:r w:rsidDel="00000000" w:rsidR="00000000" w:rsidRPr="00000000">
        <w:rPr>
          <w:rtl w:val="0"/>
        </w:rPr>
        <w:t xml:space="preserve">College Director of Research, 2014-present</w:t>
      </w:r>
    </w:p>
    <w:p w:rsidR="00000000" w:rsidDel="00000000" w:rsidP="00000000" w:rsidRDefault="00000000" w:rsidRPr="00000000" w14:paraId="00000014">
      <w:pPr>
        <w:pageBreakBefore w:val="0"/>
        <w:widowControl w:val="0"/>
        <w:rPr/>
      </w:pPr>
      <w:r w:rsidDel="00000000" w:rsidR="00000000" w:rsidRPr="00000000">
        <w:rPr>
          <w:rtl w:val="0"/>
        </w:rPr>
        <w:t xml:space="preserve">College Director of Doctoral Studies, 2013-2016</w:t>
      </w:r>
    </w:p>
    <w:p w:rsidR="00000000" w:rsidDel="00000000" w:rsidP="00000000" w:rsidRDefault="00000000" w:rsidRPr="00000000" w14:paraId="00000015">
      <w:pPr>
        <w:pageBreakBefore w:val="0"/>
        <w:widowControl w:val="0"/>
        <w:rPr/>
      </w:pPr>
      <w:r w:rsidDel="00000000" w:rsidR="00000000" w:rsidRPr="00000000">
        <w:rPr>
          <w:rtl w:val="0"/>
        </w:rPr>
      </w:r>
    </w:p>
    <w:p w:rsidR="00000000" w:rsidDel="00000000" w:rsidP="00000000" w:rsidRDefault="00000000" w:rsidRPr="00000000" w14:paraId="00000016">
      <w:pPr>
        <w:pageBreakBefore w:val="0"/>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i w:val="1"/>
        </w:rPr>
      </w:pPr>
      <w:r w:rsidDel="00000000" w:rsidR="00000000" w:rsidRPr="00000000">
        <w:rPr>
          <w:b w:val="1"/>
          <w:rtl w:val="0"/>
        </w:rPr>
        <w:t xml:space="preserve">I.D. Other Employment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Professor of Political Communication</w:t>
      </w:r>
      <w:r w:rsidDel="00000000" w:rsidR="00000000" w:rsidRPr="00000000">
        <w:rPr>
          <w:i w:val="1"/>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Politics Department (now School of Social &amp; Political Sciences), University of Glasgow, United Kingdom, 2008-2012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Acting Associate Dean (Research) for the Faculty of Law, Business and Social Sciences</w:t>
      </w:r>
      <w:r w:rsidDel="00000000" w:rsidR="00000000" w:rsidRPr="00000000">
        <w:rPr>
          <w:i w:val="1"/>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University of Glasgow, United Kingdom, 2009</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Senior Lecturer/Associate Professor</w:t>
      </w:r>
      <w:r w:rsidDel="00000000" w:rsidR="00000000" w:rsidRPr="00000000">
        <w:rPr>
          <w:i w:val="1"/>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Politics Department, University of Glasgow, 2005-2008</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Lecturer/Assistant Professor</w:t>
      </w:r>
      <w:r w:rsidDel="00000000" w:rsidR="00000000" w:rsidRPr="00000000">
        <w:rPr>
          <w:i w:val="1"/>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Politics Department, University of Glasgow, 1998-2005</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Research Assistant</w:t>
      </w:r>
      <w:r w:rsidDel="00000000" w:rsidR="00000000" w:rsidRPr="00000000">
        <w:rPr>
          <w:i w:val="1"/>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Politics Department, University of Glasgow</w:t>
      </w:r>
      <w:r w:rsidDel="00000000" w:rsidR="00000000" w:rsidRPr="00000000">
        <w:rPr>
          <w:rtl w:val="0"/>
        </w:rPr>
        <w:t xml:space="preserve">, </w:t>
      </w:r>
      <w:r w:rsidDel="00000000" w:rsidR="00000000" w:rsidRPr="00000000">
        <w:rPr>
          <w:i w:val="0"/>
          <w:smallCaps w:val="0"/>
          <w:strike w:val="0"/>
          <w:sz w:val="24"/>
          <w:szCs w:val="24"/>
          <w:u w:val="none"/>
          <w:shd w:fill="auto" w:val="clear"/>
          <w:vertAlign w:val="baseline"/>
          <w:rtl w:val="0"/>
        </w:rPr>
        <w:t xml:space="preserve">1996-1998</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Reporter and copy editor, </w:t>
      </w:r>
      <w:r w:rsidDel="00000000" w:rsidR="00000000" w:rsidRPr="00000000">
        <w:rPr>
          <w:i w:val="1"/>
          <w:smallCaps w:val="0"/>
          <w:strike w:val="0"/>
          <w:sz w:val="24"/>
          <w:szCs w:val="24"/>
          <w:u w:val="none"/>
          <w:shd w:fill="auto" w:val="clear"/>
          <w:vertAlign w:val="baseline"/>
          <w:rtl w:val="0"/>
        </w:rPr>
        <w:t xml:space="preserve">The Orlando Sentinel</w:t>
      </w:r>
      <w:r w:rsidDel="00000000" w:rsidR="00000000" w:rsidRPr="00000000">
        <w:rPr>
          <w:i w:val="0"/>
          <w:smallCaps w:val="0"/>
          <w:strike w:val="0"/>
          <w:sz w:val="24"/>
          <w:szCs w:val="24"/>
          <w:u w:val="none"/>
          <w:shd w:fill="auto" w:val="clear"/>
          <w:vertAlign w:val="baseline"/>
          <w:rtl w:val="0"/>
        </w:rPr>
        <w:t xml:space="preserve">, Orlando, Florida, 1986-1992 </w:t>
      </w:r>
    </w:p>
    <w:p w:rsidR="00000000" w:rsidDel="00000000" w:rsidP="00000000" w:rsidRDefault="00000000" w:rsidRPr="00000000" w14:paraId="0000001D">
      <w:pPr>
        <w:pageBreakBefore w:val="0"/>
        <w:tabs>
          <w:tab w:val="left" w:pos="-99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i w:val="1"/>
        </w:rPr>
      </w:pPr>
      <w:r w:rsidDel="00000000" w:rsidR="00000000" w:rsidRPr="00000000">
        <w:rPr>
          <w:rtl w:val="0"/>
        </w:rPr>
      </w:r>
    </w:p>
    <w:p w:rsidR="00000000" w:rsidDel="00000000" w:rsidP="00000000" w:rsidRDefault="00000000" w:rsidRPr="00000000" w14:paraId="0000001E">
      <w:pPr>
        <w:pageBreakBefore w:val="0"/>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I.E. Educational Background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Emory University, Atlanta, Georgia. </w:t>
      </w:r>
      <w:r w:rsidDel="00000000" w:rsidR="00000000" w:rsidRPr="00000000">
        <w:rPr>
          <w:rtl w:val="0"/>
        </w:rPr>
        <w:t xml:space="preserve">Ph.D.</w:t>
      </w:r>
      <w:r w:rsidDel="00000000" w:rsidR="00000000" w:rsidRPr="00000000">
        <w:rPr>
          <w:i w:val="0"/>
          <w:smallCaps w:val="0"/>
          <w:strike w:val="0"/>
          <w:sz w:val="24"/>
          <w:szCs w:val="24"/>
          <w:u w:val="none"/>
          <w:shd w:fill="auto" w:val="clear"/>
          <w:vertAlign w:val="baseline"/>
          <w:rtl w:val="0"/>
        </w:rPr>
        <w:t xml:space="preserve"> an</w:t>
      </w:r>
      <w:r w:rsidDel="00000000" w:rsidR="00000000" w:rsidRPr="00000000">
        <w:rPr>
          <w:rtl w:val="0"/>
        </w:rPr>
        <w:t xml:space="preserve">d M.A. </w:t>
      </w:r>
      <w:r w:rsidDel="00000000" w:rsidR="00000000" w:rsidRPr="00000000">
        <w:rPr>
          <w:i w:val="0"/>
          <w:smallCaps w:val="0"/>
          <w:strike w:val="0"/>
          <w:sz w:val="24"/>
          <w:szCs w:val="24"/>
          <w:u w:val="none"/>
          <w:shd w:fill="auto" w:val="clear"/>
          <w:vertAlign w:val="baseline"/>
          <w:rtl w:val="0"/>
        </w:rPr>
        <w:t xml:space="preserve">in Political Science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Yale University, New Haven, Connecticut, B.A. in English</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680" w:right="0"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II.A. Books </w:t>
      </w:r>
      <w:r w:rsidDel="00000000" w:rsidR="00000000" w:rsidRPr="00000000">
        <w:rPr>
          <w:b w:val="1"/>
          <w:i w:val="1"/>
          <w:rtl w:val="0"/>
        </w:rPr>
        <w:t xml:space="preserve">(include full citation information and ISBN</w:t>
      </w:r>
      <w:r w:rsidDel="00000000" w:rsidR="00000000" w:rsidRPr="00000000">
        <w:rPr>
          <w:b w:val="1"/>
          <w:rtl w:val="0"/>
        </w:rPr>
        <w:t xml:space="preserve">)</w:t>
      </w:r>
    </w:p>
    <w:p w:rsidR="00000000" w:rsidDel="00000000" w:rsidP="00000000" w:rsidRDefault="00000000" w:rsidRPr="00000000" w14:paraId="00000023">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II.A.1. Books Authored (s</w:t>
      </w:r>
      <w:r w:rsidDel="00000000" w:rsidR="00000000" w:rsidRPr="00000000">
        <w:rPr>
          <w:i w:val="1"/>
          <w:rtl w:val="0"/>
        </w:rPr>
        <w:t xml:space="preserve">pecify original or revised edition) </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i w:val="1"/>
        </w:rPr>
      </w:pPr>
      <w:r w:rsidDel="00000000" w:rsidR="00000000" w:rsidRPr="00000000">
        <w:rPr>
          <w:rtl w:val="0"/>
        </w:rPr>
        <w:t xml:space="preserve">Oates, Sarah and Gordon Neil Ramsay. </w:t>
      </w:r>
      <w:r w:rsidDel="00000000" w:rsidR="00000000" w:rsidRPr="00000000">
        <w:rPr>
          <w:i w:val="1"/>
          <w:rtl w:val="0"/>
        </w:rPr>
        <w:t xml:space="preserve">Nyetwork News: How the U.S. Right Stole the Russian Propaganda Playbook. </w:t>
      </w:r>
      <w:r w:rsidDel="00000000" w:rsidR="00000000" w:rsidRPr="00000000">
        <w:rPr>
          <w:rtl w:val="0"/>
        </w:rPr>
        <w:t xml:space="preserve">(Proposal/Sample Chapters under review at Oxford University Press). </w:t>
      </w: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Oates, Sarah</w:t>
      </w:r>
      <w:r w:rsidDel="00000000" w:rsidR="00000000" w:rsidRPr="00000000">
        <w:rPr>
          <w:i w:val="1"/>
          <w:rtl w:val="0"/>
        </w:rPr>
        <w:t xml:space="preserve">. </w:t>
      </w:r>
      <w:r w:rsidDel="00000000" w:rsidR="00000000" w:rsidRPr="00000000">
        <w:rPr>
          <w:rtl w:val="0"/>
        </w:rPr>
        <w:t xml:space="preserve">2013</w:t>
      </w:r>
      <w:r w:rsidDel="00000000" w:rsidR="00000000" w:rsidRPr="00000000">
        <w:rPr>
          <w:i w:val="1"/>
          <w:rtl w:val="0"/>
        </w:rPr>
        <w:t xml:space="preserve">. Revolution Stalled: The Political Limits of the Internet in the Post-Soviet Sphere</w:t>
      </w:r>
      <w:r w:rsidDel="00000000" w:rsidR="00000000" w:rsidRPr="00000000">
        <w:rPr>
          <w:rtl w:val="0"/>
        </w:rPr>
        <w:t xml:space="preserve">. New York: Oxford University Press (Digital Politics Series). ISBN </w:t>
      </w:r>
      <w:r w:rsidDel="00000000" w:rsidR="00000000" w:rsidRPr="00000000">
        <w:rPr>
          <w:highlight w:val="white"/>
          <w:rtl w:val="0"/>
        </w:rPr>
        <w:t xml:space="preserve">0199735956. Original edition. </w:t>
      </w: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tabs>
          <w:tab w:val="left" w:pos="8222"/>
        </w:tabs>
        <w:rPr/>
      </w:pPr>
      <w:r w:rsidDel="00000000" w:rsidR="00000000" w:rsidRPr="00000000">
        <w:rPr>
          <w:rtl w:val="0"/>
        </w:rPr>
        <w:t xml:space="preserve">Oates, Sarah, Lynda Lee Kaid, and Mike Berry</w:t>
      </w:r>
      <w:r w:rsidDel="00000000" w:rsidR="00000000" w:rsidRPr="00000000">
        <w:rPr>
          <w:i w:val="1"/>
          <w:rtl w:val="0"/>
        </w:rPr>
        <w:t xml:space="preserve">. </w:t>
      </w:r>
      <w:r w:rsidDel="00000000" w:rsidR="00000000" w:rsidRPr="00000000">
        <w:rPr>
          <w:rtl w:val="0"/>
        </w:rPr>
        <w:t xml:space="preserve">2009.</w:t>
      </w:r>
      <w:r w:rsidDel="00000000" w:rsidR="00000000" w:rsidRPr="00000000">
        <w:rPr>
          <w:i w:val="1"/>
          <w:rtl w:val="0"/>
        </w:rPr>
        <w:t xml:space="preserve"> Terrorism, Elections, and Democracy: Political Campaigns in the United States, Great Britain, and Russia. </w:t>
      </w:r>
      <w:r w:rsidDel="00000000" w:rsidR="00000000" w:rsidRPr="00000000">
        <w:rPr>
          <w:rtl w:val="0"/>
        </w:rPr>
        <w:t xml:space="preserve">New York: Palgrave Macmillan ISBN-13 978-0230613577. Original edition. </w:t>
      </w:r>
    </w:p>
    <w:p w:rsidR="00000000" w:rsidDel="00000000" w:rsidP="00000000" w:rsidRDefault="00000000" w:rsidRPr="00000000" w14:paraId="0000002A">
      <w:pPr>
        <w:pageBreakBefore w:val="0"/>
        <w:tabs>
          <w:tab w:val="left" w:pos="8222"/>
        </w:tabs>
        <w:rPr>
          <w:i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2006. </w:t>
      </w:r>
      <w:r w:rsidDel="00000000" w:rsidR="00000000" w:rsidRPr="00000000">
        <w:rPr>
          <w:i w:val="1"/>
          <w:smallCaps w:val="0"/>
          <w:strike w:val="0"/>
          <w:sz w:val="24"/>
          <w:szCs w:val="24"/>
          <w:u w:val="none"/>
          <w:shd w:fill="auto" w:val="clear"/>
          <w:vertAlign w:val="baseline"/>
          <w:rtl w:val="0"/>
        </w:rPr>
        <w:t xml:space="preserve">Television, Democracy and Elections in Russia</w:t>
      </w:r>
      <w:r w:rsidDel="00000000" w:rsidR="00000000" w:rsidRPr="00000000">
        <w:rPr>
          <w:i w:val="0"/>
          <w:smallCaps w:val="0"/>
          <w:strike w:val="0"/>
          <w:sz w:val="24"/>
          <w:szCs w:val="24"/>
          <w:u w:val="none"/>
          <w:shd w:fill="auto" w:val="clear"/>
          <w:vertAlign w:val="baseline"/>
          <w:rtl w:val="0"/>
        </w:rPr>
        <w:t xml:space="preserve">.</w:t>
      </w:r>
      <w:r w:rsidDel="00000000" w:rsidR="00000000" w:rsidRPr="00000000">
        <w:rPr>
          <w:i w:val="1"/>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London: RoutledgeCurzon. ISBN 0415381347. Original edition.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II.A.2. Books Edited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Rachel K. Gibson, and Diana Owen. 2006. </w:t>
      </w:r>
      <w:r w:rsidDel="00000000" w:rsidR="00000000" w:rsidRPr="00000000">
        <w:rPr>
          <w:i w:val="1"/>
          <w:smallCaps w:val="0"/>
          <w:strike w:val="0"/>
          <w:sz w:val="24"/>
          <w:szCs w:val="24"/>
          <w:u w:val="none"/>
          <w:shd w:fill="auto" w:val="clear"/>
          <w:vertAlign w:val="baseline"/>
          <w:rtl w:val="0"/>
        </w:rPr>
        <w:t xml:space="preserve">The Internet and Politics: Citizens, Voters and Activists</w:t>
      </w:r>
      <w:r w:rsidDel="00000000" w:rsidR="00000000" w:rsidRPr="00000000">
        <w:rPr>
          <w:i w:val="0"/>
          <w:smallCaps w:val="0"/>
          <w:strike w:val="0"/>
          <w:sz w:val="24"/>
          <w:szCs w:val="24"/>
          <w:u w:val="none"/>
          <w:shd w:fill="auto" w:val="clear"/>
          <w:vertAlign w:val="baseline"/>
          <w:rtl w:val="0"/>
        </w:rPr>
        <w:t xml:space="preserve">. London: Routledge.</w:t>
      </w:r>
      <w:r w:rsidDel="00000000" w:rsidR="00000000" w:rsidRPr="00000000">
        <w:rPr>
          <w:i w:val="1"/>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ISBN 041534784X. Original edition.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pageBreakBefore w:val="0"/>
        <w:tabs>
          <w:tab w:val="left" w:pos="8222"/>
        </w:tabs>
        <w:rPr/>
      </w:pPr>
      <w:r w:rsidDel="00000000" w:rsidR="00000000" w:rsidRPr="00000000">
        <w:rPr>
          <w:rtl w:val="0"/>
        </w:rPr>
        <w:t xml:space="preserve">Wyman, Matthew, Stephen White, and Sarah Oates.</w:t>
      </w:r>
      <w:r w:rsidDel="00000000" w:rsidR="00000000" w:rsidRPr="00000000">
        <w:rPr>
          <w:i w:val="1"/>
          <w:rtl w:val="0"/>
        </w:rPr>
        <w:t xml:space="preserve"> </w:t>
      </w:r>
      <w:r w:rsidDel="00000000" w:rsidR="00000000" w:rsidRPr="00000000">
        <w:rPr>
          <w:rtl w:val="0"/>
        </w:rPr>
        <w:t xml:space="preserve">1998.</w:t>
      </w:r>
      <w:r w:rsidDel="00000000" w:rsidR="00000000" w:rsidRPr="00000000">
        <w:rPr>
          <w:i w:val="1"/>
          <w:rtl w:val="0"/>
        </w:rPr>
        <w:t xml:space="preserve"> Elections and Voters in Post-Communist Russia. </w:t>
      </w:r>
      <w:r w:rsidDel="00000000" w:rsidR="00000000" w:rsidRPr="00000000">
        <w:rPr>
          <w:rtl w:val="0"/>
        </w:rPr>
        <w:t xml:space="preserve">London: Edward Elgar. ISBN 1858987431. Original edition. </w:t>
      </w:r>
    </w:p>
    <w:p w:rsidR="00000000" w:rsidDel="00000000" w:rsidP="00000000" w:rsidRDefault="00000000" w:rsidRPr="00000000" w14:paraId="00000031">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32">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II.A.3. Books Translated (</w:t>
      </w:r>
      <w:r w:rsidDel="00000000" w:rsidR="00000000" w:rsidRPr="00000000">
        <w:rPr>
          <w:i w:val="1"/>
          <w:rtl w:val="0"/>
        </w:rPr>
        <w:t xml:space="preserve">as translator) </w:t>
      </w:r>
      <w:r w:rsidDel="00000000" w:rsidR="00000000" w:rsidRPr="00000000">
        <w:rPr>
          <w:rtl w:val="0"/>
        </w:rPr>
      </w:r>
    </w:p>
    <w:p w:rsidR="00000000" w:rsidDel="00000000" w:rsidP="00000000" w:rsidRDefault="00000000" w:rsidRPr="00000000" w14:paraId="00000033">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34">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II.A.4. Textbooks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2008. </w:t>
      </w:r>
      <w:r w:rsidDel="00000000" w:rsidR="00000000" w:rsidRPr="00000000">
        <w:rPr>
          <w:i w:val="1"/>
          <w:smallCaps w:val="0"/>
          <w:strike w:val="0"/>
          <w:sz w:val="24"/>
          <w:szCs w:val="24"/>
          <w:u w:val="none"/>
          <w:shd w:fill="auto" w:val="clear"/>
          <w:vertAlign w:val="baseline"/>
          <w:rtl w:val="0"/>
        </w:rPr>
        <w:t xml:space="preserve">Introduction to Media and Politics</w:t>
      </w:r>
      <w:r w:rsidDel="00000000" w:rsidR="00000000" w:rsidRPr="00000000">
        <w:rPr>
          <w:i w:val="0"/>
          <w:smallCaps w:val="0"/>
          <w:strike w:val="0"/>
          <w:sz w:val="24"/>
          <w:szCs w:val="24"/>
          <w:u w:val="none"/>
          <w:shd w:fill="auto" w:val="clear"/>
          <w:vertAlign w:val="baseline"/>
          <w:rtl w:val="0"/>
        </w:rPr>
        <w:t xml:space="preserve">. London: SAGE. ISBN-13</w:t>
      </w:r>
      <w:r w:rsidDel="00000000" w:rsidR="00000000" w:rsidRPr="00000000">
        <w:rPr>
          <w:rtl w:val="0"/>
        </w:rPr>
        <w:t xml:space="preserve"> </w:t>
      </w:r>
      <w:r w:rsidDel="00000000" w:rsidR="00000000" w:rsidRPr="00000000">
        <w:rPr>
          <w:i w:val="0"/>
          <w:smallCaps w:val="0"/>
          <w:strike w:val="0"/>
          <w:sz w:val="24"/>
          <w:szCs w:val="24"/>
          <w:u w:val="none"/>
          <w:shd w:fill="auto" w:val="clear"/>
          <w:vertAlign w:val="baseline"/>
          <w:rtl w:val="0"/>
        </w:rPr>
        <w:t xml:space="preserve">978-1412902625. Original edition. </w:t>
      </w:r>
    </w:p>
    <w:p w:rsidR="00000000" w:rsidDel="00000000" w:rsidP="00000000" w:rsidRDefault="00000000" w:rsidRPr="00000000" w14:paraId="00000036">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37">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II.A.5. Major Reference Works</w:t>
      </w:r>
    </w:p>
    <w:p w:rsidR="00000000" w:rsidDel="00000000" w:rsidP="00000000" w:rsidRDefault="00000000" w:rsidRPr="00000000" w14:paraId="00000038">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II.A.6. Exhibition Catalogs</w:t>
      </w:r>
    </w:p>
    <w:p w:rsidR="00000000" w:rsidDel="00000000" w:rsidP="00000000" w:rsidRDefault="00000000" w:rsidRPr="00000000" w14:paraId="00000039">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t xml:space="preserve">II.A.7. Other</w:t>
      </w:r>
      <w:r w:rsidDel="00000000" w:rsidR="00000000" w:rsidRPr="00000000">
        <w:rPr>
          <w:rtl w:val="0"/>
        </w:rPr>
      </w:r>
    </w:p>
    <w:p w:rsidR="00000000" w:rsidDel="00000000" w:rsidP="00000000" w:rsidRDefault="00000000" w:rsidRPr="00000000" w14:paraId="0000003A">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3B">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II.B. Chapters</w:t>
      </w:r>
    </w:p>
    <w:p w:rsidR="00000000" w:rsidDel="00000000" w:rsidP="00000000" w:rsidRDefault="00000000" w:rsidRPr="00000000" w14:paraId="0000003C">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II.B.1. Books</w:t>
      </w:r>
    </w:p>
    <w:p w:rsidR="00000000" w:rsidDel="00000000" w:rsidP="00000000" w:rsidRDefault="00000000" w:rsidRPr="00000000" w14:paraId="0000003D">
      <w:pPr>
        <w:pageBreakBefore w:val="0"/>
        <w:rPr>
          <w:highlight w:val="white"/>
        </w:rPr>
      </w:pPr>
      <w:r w:rsidDel="00000000" w:rsidR="00000000" w:rsidRPr="00000000">
        <w:rPr>
          <w:highlight w:val="white"/>
          <w:rtl w:val="0"/>
        </w:rPr>
        <w:t xml:space="preserve">Oates, Sarah. 2021. Rewired propaganda: propaganda, misinformation, and populism in the digital age. In Howard Tumbler and Silvio Waisbord (eds.) </w:t>
      </w:r>
      <w:r w:rsidDel="00000000" w:rsidR="00000000" w:rsidRPr="00000000">
        <w:rPr>
          <w:i w:val="1"/>
          <w:highlight w:val="white"/>
          <w:rtl w:val="0"/>
        </w:rPr>
        <w:t xml:space="preserve">The Routledge Companion to Media Disinformation and Populism</w:t>
      </w:r>
      <w:r w:rsidDel="00000000" w:rsidR="00000000" w:rsidRPr="00000000">
        <w:rPr>
          <w:highlight w:val="white"/>
          <w:rtl w:val="0"/>
        </w:rPr>
        <w:t xml:space="preserve">. New York: Routledge: 71-79. </w:t>
      </w:r>
    </w:p>
    <w:p w:rsidR="00000000" w:rsidDel="00000000" w:rsidP="00000000" w:rsidRDefault="00000000" w:rsidRPr="00000000" w14:paraId="0000003E">
      <w:pPr>
        <w:pageBreakBefore w:val="0"/>
        <w:rPr>
          <w:highlight w:val="white"/>
        </w:rPr>
      </w:pPr>
      <w:r w:rsidDel="00000000" w:rsidR="00000000" w:rsidRPr="00000000">
        <w:rPr>
          <w:rtl w:val="0"/>
        </w:rPr>
      </w:r>
    </w:p>
    <w:p w:rsidR="00000000" w:rsidDel="00000000" w:rsidP="00000000" w:rsidRDefault="00000000" w:rsidRPr="00000000" w14:paraId="0000003F">
      <w:pPr>
        <w:pageBreakBefore w:val="0"/>
        <w:rPr>
          <w:highlight w:val="white"/>
        </w:rPr>
      </w:pPr>
      <w:r w:rsidDel="00000000" w:rsidR="00000000" w:rsidRPr="00000000">
        <w:rPr>
          <w:highlight w:val="white"/>
          <w:rtl w:val="0"/>
        </w:rPr>
        <w:t xml:space="preserve">Oates, Sarah. 2019. Political scandal and kompromat: manufactured outrage from Russia. In Howard Tumbler and Silvio Waisbord (eds.) </w:t>
      </w:r>
      <w:r w:rsidDel="00000000" w:rsidR="00000000" w:rsidRPr="00000000">
        <w:rPr>
          <w:i w:val="1"/>
          <w:highlight w:val="white"/>
          <w:rtl w:val="0"/>
        </w:rPr>
        <w:t xml:space="preserve">The Routledge Companion to Media and Scandal</w:t>
      </w:r>
      <w:r w:rsidDel="00000000" w:rsidR="00000000" w:rsidRPr="00000000">
        <w:rPr>
          <w:highlight w:val="white"/>
          <w:rtl w:val="0"/>
        </w:rPr>
        <w:t xml:space="preserve">. New York: Routledge: 138-146.</w:t>
      </w:r>
    </w:p>
    <w:p w:rsidR="00000000" w:rsidDel="00000000" w:rsidP="00000000" w:rsidRDefault="00000000" w:rsidRPr="00000000" w14:paraId="00000040">
      <w:pPr>
        <w:pageBreakBefore w:val="0"/>
        <w:rPr>
          <w:highlight w:val="white"/>
        </w:rPr>
      </w:pPr>
      <w:r w:rsidDel="00000000" w:rsidR="00000000" w:rsidRPr="00000000">
        <w:rPr>
          <w:rtl w:val="0"/>
        </w:rPr>
      </w:r>
    </w:p>
    <w:p w:rsidR="00000000" w:rsidDel="00000000" w:rsidP="00000000" w:rsidRDefault="00000000" w:rsidRPr="00000000" w14:paraId="00000041">
      <w:pPr>
        <w:pageBreakBefore w:val="0"/>
        <w:rPr>
          <w:highlight w:val="white"/>
        </w:rPr>
      </w:pPr>
      <w:r w:rsidDel="00000000" w:rsidR="00000000" w:rsidRPr="00000000">
        <w:rPr>
          <w:highlight w:val="white"/>
          <w:rtl w:val="0"/>
        </w:rPr>
        <w:t xml:space="preserve">Oates, Sarah. 2018. Russian Import or Made in America? In Ellen Shearer and Matt Mansfield (eds.) </w:t>
      </w:r>
      <w:r w:rsidDel="00000000" w:rsidR="00000000" w:rsidRPr="00000000">
        <w:rPr>
          <w:i w:val="1"/>
          <w:highlight w:val="white"/>
          <w:rtl w:val="0"/>
        </w:rPr>
        <w:t xml:space="preserve">Truth Counts: A Practical Guide for News Consumers</w:t>
      </w:r>
      <w:r w:rsidDel="00000000" w:rsidR="00000000" w:rsidRPr="00000000">
        <w:rPr>
          <w:highlight w:val="white"/>
          <w:rtl w:val="0"/>
        </w:rPr>
        <w:t xml:space="preserve">. Washington, D.C.: CQ Press, pp. 143-160. </w:t>
      </w:r>
    </w:p>
    <w:p w:rsidR="00000000" w:rsidDel="00000000" w:rsidP="00000000" w:rsidRDefault="00000000" w:rsidRPr="00000000" w14:paraId="00000042">
      <w:pPr>
        <w:pageBreakBefore w:val="0"/>
        <w:rPr>
          <w:highlight w:val="white"/>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highlight w:val="white"/>
          <w:rtl w:val="0"/>
        </w:rPr>
        <w:t xml:space="preserve">Oates, Sarah and Wendy W. Moe. Donald Trump and the “Oxygen of Publicity”: Branding, Social Media, and Traditional Media. 2017. In Dan Schill and John Allen Hendricks (eds.) </w:t>
      </w:r>
      <w:r w:rsidDel="00000000" w:rsidR="00000000" w:rsidRPr="00000000">
        <w:rPr>
          <w:i w:val="1"/>
          <w:highlight w:val="white"/>
          <w:rtl w:val="0"/>
        </w:rPr>
        <w:t xml:space="preserve">The Presidency and Social Media: Discourse, Disruption, and Digital Democracy in the 2016 Presidential Election</w:t>
      </w:r>
      <w:r w:rsidDel="00000000" w:rsidR="00000000" w:rsidRPr="00000000">
        <w:rPr>
          <w:highlight w:val="white"/>
          <w:rtl w:val="0"/>
        </w:rPr>
        <w:t xml:space="preserve">. 1st edition. New York: Routledge. </w:t>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 </w:t>
      </w:r>
    </w:p>
    <w:p w:rsidR="00000000" w:rsidDel="00000000" w:rsidP="00000000" w:rsidRDefault="00000000" w:rsidRPr="00000000" w14:paraId="00000045">
      <w:pPr>
        <w:pageBreakBefore w:val="0"/>
        <w:rPr/>
      </w:pPr>
      <w:r w:rsidDel="00000000" w:rsidR="00000000" w:rsidRPr="00000000">
        <w:rPr>
          <w:rtl w:val="0"/>
        </w:rPr>
        <w:t xml:space="preserve">Oates, Sarah. 2014. Russia’s Media and Political Communication in the Digital Age. In Stephen White, Richard Sakwa, and Henry Hale (eds.) </w:t>
      </w:r>
      <w:r w:rsidDel="00000000" w:rsidR="00000000" w:rsidRPr="00000000">
        <w:rPr>
          <w:i w:val="1"/>
          <w:rtl w:val="0"/>
        </w:rPr>
        <w:t xml:space="preserve">Developments in Russian Politics 8</w:t>
      </w:r>
      <w:r w:rsidDel="00000000" w:rsidR="00000000" w:rsidRPr="00000000">
        <w:rPr>
          <w:rtl w:val="0"/>
        </w:rPr>
        <w:t xml:space="preserve">. Durham, NC: Duke University Press. </w:t>
      </w:r>
      <w:r w:rsidDel="00000000" w:rsidR="00000000" w:rsidRPr="00000000">
        <w:rPr>
          <w:highlight w:val="white"/>
          <w:rtl w:val="0"/>
        </w:rPr>
        <w:t xml:space="preserve">ISBN-13: </w:t>
      </w:r>
      <w:r w:rsidDel="00000000" w:rsidR="00000000" w:rsidRPr="00000000">
        <w:rPr>
          <w:highlight w:val="white"/>
          <w:rtl w:val="0"/>
        </w:rPr>
        <w:t xml:space="preserve">978-0822358121</w:t>
      </w:r>
      <w:r w:rsidDel="00000000" w:rsidR="00000000" w:rsidRPr="00000000">
        <w:rPr>
          <w:rtl w:val="0"/>
        </w:rPr>
      </w:r>
    </w:p>
    <w:p w:rsidR="00000000" w:rsidDel="00000000" w:rsidP="00000000" w:rsidRDefault="00000000" w:rsidRPr="00000000" w14:paraId="00000046">
      <w:pPr>
        <w:pageBreakBefore w:val="0"/>
        <w:jc w:val="left"/>
        <w:rPr/>
      </w:pPr>
      <w:r w:rsidDel="00000000" w:rsidR="00000000" w:rsidRPr="00000000">
        <w:rPr>
          <w:rtl w:val="0"/>
        </w:rPr>
      </w:r>
    </w:p>
    <w:p w:rsidR="00000000" w:rsidDel="00000000" w:rsidP="00000000" w:rsidRDefault="00000000" w:rsidRPr="00000000" w14:paraId="00000047">
      <w:pPr>
        <w:pageBreakBefore w:val="0"/>
        <w:shd w:fill="ffffff" w:val="clear"/>
        <w:rPr/>
      </w:pPr>
      <w:r w:rsidDel="00000000" w:rsidR="00000000" w:rsidRPr="00000000">
        <w:rPr>
          <w:rtl w:val="0"/>
        </w:rPr>
        <w:t xml:space="preserve">Oates, Sarah. 2014. Towards an Online Bill of Rights. In Luciano Floridi (ed.) </w:t>
      </w:r>
      <w:r w:rsidDel="00000000" w:rsidR="00000000" w:rsidRPr="00000000">
        <w:rPr>
          <w:i w:val="1"/>
          <w:rtl w:val="0"/>
        </w:rPr>
        <w:t xml:space="preserve">The Onlife Manifesto: Being Human in Hyper-Connected Era</w:t>
      </w:r>
      <w:r w:rsidDel="00000000" w:rsidR="00000000" w:rsidRPr="00000000">
        <w:rPr>
          <w:rtl w:val="0"/>
        </w:rPr>
        <w:t xml:space="preserve">. London: Springer. </w:t>
      </w:r>
      <w:r w:rsidDel="00000000" w:rsidR="00000000" w:rsidRPr="00000000">
        <w:rPr>
          <w:rtl w:val="0"/>
        </w:rPr>
        <w:t xml:space="preserve">ISBN-13: 978-3319040929. Full book is available here: </w:t>
      </w:r>
      <w:hyperlink r:id="rId9">
        <w:r w:rsidDel="00000000" w:rsidR="00000000" w:rsidRPr="00000000">
          <w:rPr>
            <w:color w:val="1155cc"/>
            <w:u w:val="single"/>
            <w:rtl w:val="0"/>
          </w:rPr>
          <w:t xml:space="preserve">https://www.academia.edu/9742506/The_Onlife_Manifesto_Being_Human_in_a_Hyperconnected_Era</w:t>
        </w:r>
      </w:hyperlink>
      <w:r w:rsidDel="00000000" w:rsidR="00000000" w:rsidRPr="00000000">
        <w:rPr>
          <w:rtl w:val="0"/>
        </w:rPr>
      </w:r>
    </w:p>
    <w:p w:rsidR="00000000" w:rsidDel="00000000" w:rsidP="00000000" w:rsidRDefault="00000000" w:rsidRPr="00000000" w14:paraId="00000048">
      <w:pPr>
        <w:pageBreakBefore w:val="0"/>
        <w:shd w:fill="ffffff" w:val="clear"/>
        <w:rPr/>
      </w:pPr>
      <w:r w:rsidDel="00000000" w:rsidR="00000000" w:rsidRPr="00000000">
        <w:rPr>
          <w:rtl w:val="0"/>
        </w:rPr>
      </w:r>
    </w:p>
    <w:p w:rsidR="00000000" w:rsidDel="00000000" w:rsidP="00000000" w:rsidRDefault="00000000" w:rsidRPr="00000000" w14:paraId="00000049">
      <w:pPr>
        <w:pageBreakBefore w:val="0"/>
        <w:jc w:val="left"/>
        <w:rPr/>
      </w:pPr>
      <w:r w:rsidDel="00000000" w:rsidR="00000000" w:rsidRPr="00000000">
        <w:rPr>
          <w:rtl w:val="0"/>
        </w:rPr>
        <w:t xml:space="preserve">Oates, Sarah. 2012. Post-Soviet Political Communication. In Holli Semetko and Margaret Scammell (eds.) </w:t>
      </w:r>
      <w:r w:rsidDel="00000000" w:rsidR="00000000" w:rsidRPr="00000000">
        <w:rPr>
          <w:i w:val="1"/>
          <w:rtl w:val="0"/>
        </w:rPr>
        <w:t xml:space="preserve">The SAGE Handbook of Political Communication</w:t>
      </w:r>
      <w:r w:rsidDel="00000000" w:rsidR="00000000" w:rsidRPr="00000000">
        <w:rPr>
          <w:rtl w:val="0"/>
        </w:rPr>
        <w:t xml:space="preserve">: 461-471. ISBN-13 978-1847874399</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Oates, Sarah and Gillian McCormack.</w:t>
      </w:r>
      <w:r w:rsidDel="00000000" w:rsidR="00000000" w:rsidRPr="00000000">
        <w:rPr>
          <w:b w:val="1"/>
          <w:rtl w:val="0"/>
        </w:rPr>
        <w:t xml:space="preserve"> </w:t>
      </w:r>
      <w:r w:rsidDel="00000000" w:rsidR="00000000" w:rsidRPr="00000000">
        <w:rPr>
          <w:rtl w:val="0"/>
        </w:rPr>
        <w:t xml:space="preserve">2009.</w:t>
      </w:r>
      <w:r w:rsidDel="00000000" w:rsidR="00000000" w:rsidRPr="00000000">
        <w:rPr>
          <w:b w:val="1"/>
          <w:rtl w:val="0"/>
        </w:rPr>
        <w:t xml:space="preserve"> </w:t>
      </w:r>
      <w:r w:rsidDel="00000000" w:rsidR="00000000" w:rsidRPr="00000000">
        <w:rPr>
          <w:rtl w:val="0"/>
        </w:rPr>
        <w:t xml:space="preserve">Media and Political Communication. In Stephen White, Richard Sakwa, and Henry Hale (eds.) </w:t>
      </w:r>
      <w:r w:rsidDel="00000000" w:rsidR="00000000" w:rsidRPr="00000000">
        <w:rPr>
          <w:i w:val="1"/>
          <w:rtl w:val="0"/>
        </w:rPr>
        <w:t xml:space="preserve">Developments in Russian Politics 7. </w:t>
      </w:r>
      <w:r w:rsidDel="00000000" w:rsidR="00000000" w:rsidRPr="00000000">
        <w:rPr>
          <w:rtl w:val="0"/>
        </w:rPr>
        <w:t xml:space="preserve">Basingstoke: Palgrave. ISBN 978-0230224490</w:t>
      </w:r>
    </w:p>
    <w:p w:rsidR="00000000" w:rsidDel="00000000" w:rsidP="00000000" w:rsidRDefault="00000000" w:rsidRPr="00000000" w14:paraId="0000004C">
      <w:pPr>
        <w:pageBreakBefore w:val="0"/>
        <w:rPr>
          <w:i w:val="1"/>
        </w:rPr>
      </w:pPr>
      <w:r w:rsidDel="00000000" w:rsidR="00000000" w:rsidRPr="00000000">
        <w:rPr>
          <w:rtl w:val="0"/>
        </w:rPr>
      </w:r>
    </w:p>
    <w:p w:rsidR="00000000" w:rsidDel="00000000" w:rsidP="00000000" w:rsidRDefault="00000000" w:rsidRPr="00000000" w14:paraId="0000004D">
      <w:pPr>
        <w:pageBreakBefore w:val="0"/>
        <w:tabs>
          <w:tab w:val="left" w:pos="8222"/>
        </w:tabs>
        <w:rPr/>
      </w:pPr>
      <w:r w:rsidDel="00000000" w:rsidR="00000000" w:rsidRPr="00000000">
        <w:rPr>
          <w:rtl w:val="0"/>
        </w:rPr>
        <w:t xml:space="preserve">Oates, Sarah. 2008.</w:t>
      </w:r>
      <w:r w:rsidDel="00000000" w:rsidR="00000000" w:rsidRPr="00000000">
        <w:rPr>
          <w:b w:val="1"/>
          <w:rtl w:val="0"/>
        </w:rPr>
        <w:t xml:space="preserve"> </w:t>
      </w:r>
      <w:r w:rsidDel="00000000" w:rsidR="00000000" w:rsidRPr="00000000">
        <w:rPr>
          <w:rtl w:val="0"/>
        </w:rPr>
        <w:t xml:space="preserve">Election Coverage in the Russian Federation. In Jesper Strömbeck and Lynda Lee Kaid (eds.) </w:t>
      </w:r>
      <w:r w:rsidDel="00000000" w:rsidR="00000000" w:rsidRPr="00000000">
        <w:rPr>
          <w:i w:val="1"/>
          <w:rtl w:val="0"/>
        </w:rPr>
        <w:t xml:space="preserve">Handbook of Election Coverage Around the World</w:t>
      </w:r>
      <w:r w:rsidDel="00000000" w:rsidR="00000000" w:rsidRPr="00000000">
        <w:rPr>
          <w:rtl w:val="0"/>
        </w:rPr>
        <w:t xml:space="preserve">. New York: SAGE: 355-367. ISBN 978-0805860375</w:t>
      </w:r>
    </w:p>
    <w:p w:rsidR="00000000" w:rsidDel="00000000" w:rsidP="00000000" w:rsidRDefault="00000000" w:rsidRPr="00000000" w14:paraId="0000004E">
      <w:pPr>
        <w:pageBreakBefore w:val="0"/>
        <w:tabs>
          <w:tab w:val="left" w:pos="8222"/>
        </w:tabs>
        <w:rPr/>
      </w:pPr>
      <w:r w:rsidDel="00000000" w:rsidR="00000000" w:rsidRPr="00000000">
        <w:rPr>
          <w:rtl w:val="0"/>
        </w:rPr>
      </w:r>
    </w:p>
    <w:p w:rsidR="00000000" w:rsidDel="00000000" w:rsidP="00000000" w:rsidRDefault="00000000" w:rsidRPr="00000000" w14:paraId="0000004F">
      <w:pPr>
        <w:pageBreakBefore w:val="0"/>
        <w:tabs>
          <w:tab w:val="left" w:pos="8222"/>
        </w:tabs>
        <w:rPr/>
      </w:pPr>
      <w:r w:rsidDel="00000000" w:rsidR="00000000" w:rsidRPr="00000000">
        <w:rPr>
          <w:rtl w:val="0"/>
        </w:rPr>
        <w:t xml:space="preserve">Oates, Sarah. 2006.</w:t>
      </w:r>
      <w:r w:rsidDel="00000000" w:rsidR="00000000" w:rsidRPr="00000000">
        <w:rPr>
          <w:b w:val="1"/>
          <w:rtl w:val="0"/>
        </w:rPr>
        <w:t xml:space="preserve"> </w:t>
      </w:r>
      <w:r w:rsidDel="00000000" w:rsidR="00000000" w:rsidRPr="00000000">
        <w:rPr>
          <w:rtl w:val="0"/>
        </w:rPr>
        <w:t xml:space="preserve">A Spiral of Post-Soviet Cynicism: The First Decade of Political Advertising in Russia. In Linda Lee Kaid and Christina Holtz-Bacha (eds.) </w:t>
      </w:r>
      <w:r w:rsidDel="00000000" w:rsidR="00000000" w:rsidRPr="00000000">
        <w:rPr>
          <w:i w:val="1"/>
          <w:rtl w:val="0"/>
        </w:rPr>
        <w:t xml:space="preserve">Handbook of Political Advertising</w:t>
      </w:r>
      <w:r w:rsidDel="00000000" w:rsidR="00000000" w:rsidRPr="00000000">
        <w:rPr>
          <w:rtl w:val="0"/>
        </w:rPr>
        <w:t xml:space="preserve">. London: SAGE: 309-324. ISBN 978-1412917957</w:t>
      </w:r>
    </w:p>
    <w:p w:rsidR="00000000" w:rsidDel="00000000" w:rsidP="00000000" w:rsidRDefault="00000000" w:rsidRPr="00000000" w14:paraId="00000050">
      <w:pPr>
        <w:pageBreakBefore w:val="0"/>
        <w:tabs>
          <w:tab w:val="left" w:pos="8222"/>
        </w:tabs>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and Rachel K. Gibson. 2005. The Internet, Civil Society and Democracy: A Comparative Perspective. In Sarah Oates, Diana Owen and Rachel K. Gibson (eds.) </w:t>
      </w:r>
      <w:r w:rsidDel="00000000" w:rsidR="00000000" w:rsidRPr="00000000">
        <w:rPr>
          <w:i w:val="1"/>
          <w:smallCaps w:val="0"/>
          <w:strike w:val="0"/>
          <w:sz w:val="24"/>
          <w:szCs w:val="24"/>
          <w:u w:val="none"/>
          <w:shd w:fill="auto" w:val="clear"/>
          <w:vertAlign w:val="baseline"/>
          <w:rtl w:val="0"/>
        </w:rPr>
        <w:t xml:space="preserve">The Internet and Politics: Citizens, Voters and Activists.</w:t>
      </w:r>
      <w:r w:rsidDel="00000000" w:rsidR="00000000" w:rsidRPr="00000000">
        <w:rPr>
          <w:i w:val="0"/>
          <w:smallCaps w:val="0"/>
          <w:strike w:val="0"/>
          <w:sz w:val="24"/>
          <w:szCs w:val="24"/>
          <w:u w:val="none"/>
          <w:shd w:fill="auto" w:val="clear"/>
          <w:vertAlign w:val="baseline"/>
          <w:rtl w:val="0"/>
        </w:rPr>
        <w:t xml:space="preserve"> London: Routledge: 20-38.</w:t>
      </w:r>
      <w:r w:rsidDel="00000000" w:rsidR="00000000" w:rsidRPr="00000000">
        <w:rPr>
          <w:i w:val="1"/>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ISBN 041534784X</w:t>
      </w:r>
    </w:p>
    <w:p w:rsidR="00000000" w:rsidDel="00000000" w:rsidP="00000000" w:rsidRDefault="00000000" w:rsidRPr="00000000" w14:paraId="00000052">
      <w:pPr>
        <w:pageBreakBefore w:val="0"/>
        <w:tabs>
          <w:tab w:val="left" w:pos="8222"/>
        </w:tabs>
        <w:rPr/>
      </w:pPr>
      <w:r w:rsidDel="00000000" w:rsidR="00000000" w:rsidRPr="00000000">
        <w:rPr>
          <w:rtl w:val="0"/>
        </w:rPr>
      </w:r>
    </w:p>
    <w:p w:rsidR="00000000" w:rsidDel="00000000" w:rsidP="00000000" w:rsidRDefault="00000000" w:rsidRPr="00000000" w14:paraId="00000053">
      <w:pPr>
        <w:pageBreakBefore w:val="0"/>
        <w:tabs>
          <w:tab w:val="left" w:pos="8222"/>
        </w:tabs>
        <w:rPr/>
      </w:pPr>
      <w:r w:rsidDel="00000000" w:rsidR="00000000" w:rsidRPr="00000000">
        <w:rPr>
          <w:rtl w:val="0"/>
        </w:rPr>
        <w:t xml:space="preserve">Oates, Sarah. 2005. Where’s the Party?: Television and Political Image in Russia. In Katrin Voltmer (ed.) </w:t>
      </w:r>
      <w:r w:rsidDel="00000000" w:rsidR="00000000" w:rsidRPr="00000000">
        <w:rPr>
          <w:i w:val="1"/>
          <w:rtl w:val="0"/>
        </w:rPr>
        <w:t xml:space="preserve">Mass Media and New Democracies</w:t>
      </w:r>
      <w:r w:rsidDel="00000000" w:rsidR="00000000" w:rsidRPr="00000000">
        <w:rPr>
          <w:rtl w:val="0"/>
        </w:rPr>
        <w:t xml:space="preserve">. London: Routledge: 152-167. ISBN 0203328663</w:t>
      </w:r>
    </w:p>
    <w:p w:rsidR="00000000" w:rsidDel="00000000" w:rsidP="00000000" w:rsidRDefault="00000000" w:rsidRPr="00000000" w14:paraId="00000054">
      <w:pPr>
        <w:pageBreakBefore w:val="0"/>
        <w:tabs>
          <w:tab w:val="left" w:pos="8222"/>
        </w:tabs>
        <w:rPr/>
      </w:pPr>
      <w:r w:rsidDel="00000000" w:rsidR="00000000" w:rsidRPr="00000000">
        <w:rPr>
          <w:rtl w:val="0"/>
        </w:rPr>
      </w:r>
    </w:p>
    <w:p w:rsidR="00000000" w:rsidDel="00000000" w:rsidP="00000000" w:rsidRDefault="00000000" w:rsidRPr="00000000" w14:paraId="00000055">
      <w:pPr>
        <w:pageBreakBefore w:val="0"/>
        <w:tabs>
          <w:tab w:val="left" w:pos="8222"/>
        </w:tabs>
        <w:rPr/>
      </w:pPr>
      <w:r w:rsidDel="00000000" w:rsidR="00000000" w:rsidRPr="00000000">
        <w:rPr>
          <w:rtl w:val="0"/>
        </w:rPr>
        <w:t xml:space="preserve">Oates, Sarah. 2005. Media, Civil Society, and the Failure of the Fourth Estate in Russia. In Alfred B. Evans Jr., Laura A. Henry, and Lisa McIntosh Sundstrom (eds.) </w:t>
      </w:r>
      <w:r w:rsidDel="00000000" w:rsidR="00000000" w:rsidRPr="00000000">
        <w:rPr>
          <w:i w:val="1"/>
          <w:rtl w:val="0"/>
        </w:rPr>
        <w:t xml:space="preserve">Russian Civil Society: A Critical Assessment.</w:t>
      </w:r>
      <w:r w:rsidDel="00000000" w:rsidR="00000000" w:rsidRPr="00000000">
        <w:rPr>
          <w:rtl w:val="0"/>
        </w:rPr>
        <w:t xml:space="preserve"> Armonk, N.Y.: M.E. Sharpe Inc.: 57-72. ISBN 0765615215</w:t>
      </w:r>
    </w:p>
    <w:p w:rsidR="00000000" w:rsidDel="00000000" w:rsidP="00000000" w:rsidRDefault="00000000" w:rsidRPr="00000000" w14:paraId="00000056">
      <w:pPr>
        <w:pageBreakBefore w:val="0"/>
        <w:tabs>
          <w:tab w:val="left" w:pos="8222"/>
        </w:tabs>
        <w:rPr/>
      </w:pPr>
      <w:r w:rsidDel="00000000" w:rsidR="00000000" w:rsidRPr="00000000">
        <w:rPr>
          <w:rtl w:val="0"/>
        </w:rPr>
      </w:r>
    </w:p>
    <w:p w:rsidR="00000000" w:rsidDel="00000000" w:rsidP="00000000" w:rsidRDefault="00000000" w:rsidRPr="00000000" w14:paraId="00000057">
      <w:pPr>
        <w:pageBreakBefore w:val="0"/>
        <w:tabs>
          <w:tab w:val="left" w:pos="8222"/>
        </w:tabs>
        <w:rPr/>
      </w:pPr>
      <w:r w:rsidDel="00000000" w:rsidR="00000000" w:rsidRPr="00000000">
        <w:rPr>
          <w:rtl w:val="0"/>
        </w:rPr>
        <w:t xml:space="preserve">Oates, Sarah. 2004. Post-Soviet Political Style: Parties, Television and Voters. In Geir Flikke (ed.) </w:t>
      </w:r>
      <w:r w:rsidDel="00000000" w:rsidR="00000000" w:rsidRPr="00000000">
        <w:rPr>
          <w:i w:val="1"/>
          <w:rtl w:val="0"/>
        </w:rPr>
        <w:t xml:space="preserve">The Uncertainties of Putin’s Democracy. </w:t>
      </w:r>
      <w:r w:rsidDel="00000000" w:rsidR="00000000" w:rsidRPr="00000000">
        <w:rPr>
          <w:rtl w:val="0"/>
        </w:rPr>
        <w:t xml:space="preserve">Oslo: Norwegian Institute of International Affairs: 109-128. ISBN 8270021008</w:t>
      </w:r>
      <w:r w:rsidDel="00000000" w:rsidR="00000000" w:rsidRPr="00000000">
        <w:rPr>
          <w:rtl w:val="0"/>
        </w:rPr>
      </w:r>
    </w:p>
    <w:p w:rsidR="00000000" w:rsidDel="00000000" w:rsidP="00000000" w:rsidRDefault="00000000" w:rsidRPr="00000000" w14:paraId="00000058">
      <w:pPr>
        <w:pageBreakBefore w:val="0"/>
        <w:tabs>
          <w:tab w:val="left" w:pos="8222"/>
        </w:tabs>
        <w:rPr/>
      </w:pPr>
      <w:r w:rsidDel="00000000" w:rsidR="00000000" w:rsidRPr="00000000">
        <w:rPr>
          <w:rtl w:val="0"/>
        </w:rPr>
      </w:r>
    </w:p>
    <w:p w:rsidR="00000000" w:rsidDel="00000000" w:rsidP="00000000" w:rsidRDefault="00000000" w:rsidRPr="00000000" w14:paraId="00000059">
      <w:pPr>
        <w:pageBreakBefore w:val="0"/>
        <w:shd w:fill="ffffff" w:val="clear"/>
        <w:rPr/>
      </w:pPr>
      <w:r w:rsidDel="00000000" w:rsidR="00000000" w:rsidRPr="00000000">
        <w:rPr>
          <w:rtl w:val="0"/>
        </w:rPr>
        <w:t xml:space="preserve">Oates, Sarah. 2003. Television, Voters, and the Development of the ‘Broadcast Party.’ In Vicki L. Hesli and William M. Reisinger (eds.) </w:t>
      </w:r>
      <w:r w:rsidDel="00000000" w:rsidR="00000000" w:rsidRPr="00000000">
        <w:rPr>
          <w:i w:val="1"/>
          <w:rtl w:val="0"/>
        </w:rPr>
        <w:t xml:space="preserve">The 1999-2000 Elections in Russia: Their Impact and Legacy</w:t>
      </w:r>
      <w:r w:rsidDel="00000000" w:rsidR="00000000" w:rsidRPr="00000000">
        <w:rPr>
          <w:rtl w:val="0"/>
        </w:rPr>
        <w:t xml:space="preserve">. New York: Cambridge University Press. </w:t>
      </w:r>
      <w:r w:rsidDel="00000000" w:rsidR="00000000" w:rsidRPr="00000000">
        <w:rPr>
          <w:rtl w:val="0"/>
        </w:rPr>
        <w:t xml:space="preserve">ISBN-13: 978-0521816762</w:t>
      </w:r>
    </w:p>
    <w:p w:rsidR="00000000" w:rsidDel="00000000" w:rsidP="00000000" w:rsidRDefault="00000000" w:rsidRPr="00000000" w14:paraId="0000005A">
      <w:pPr>
        <w:pageBreakBefore w:val="0"/>
        <w:shd w:fill="ffffff" w:val="clear"/>
        <w:rPr/>
      </w:pPr>
      <w:r w:rsidDel="00000000" w:rsidR="00000000" w:rsidRPr="00000000">
        <w:rPr>
          <w:rtl w:val="0"/>
        </w:rPr>
      </w:r>
    </w:p>
    <w:p w:rsidR="00000000" w:rsidDel="00000000" w:rsidP="00000000" w:rsidRDefault="00000000" w:rsidRPr="00000000" w14:paraId="0000005B">
      <w:pPr>
        <w:pageBreakBefore w:val="0"/>
        <w:tabs>
          <w:tab w:val="left" w:pos="8222"/>
        </w:tabs>
        <w:rPr/>
      </w:pPr>
      <w:r w:rsidDel="00000000" w:rsidR="00000000" w:rsidRPr="00000000">
        <w:rPr>
          <w:rtl w:val="0"/>
        </w:rPr>
        <w:t xml:space="preserve">Oates, Sarah. 1998. Party Platforms: Toward a Definition of the Russian Political Spectrum. 1998. in In John Löwenhardt (ed). </w:t>
      </w:r>
      <w:r w:rsidDel="00000000" w:rsidR="00000000" w:rsidRPr="00000000">
        <w:rPr>
          <w:i w:val="1"/>
          <w:rtl w:val="0"/>
        </w:rPr>
        <w:t xml:space="preserve">Party</w:t>
      </w:r>
      <w:r w:rsidDel="00000000" w:rsidR="00000000" w:rsidRPr="00000000">
        <w:rPr>
          <w:rtl w:val="0"/>
        </w:rPr>
        <w:t xml:space="preserve"> </w:t>
      </w:r>
      <w:r w:rsidDel="00000000" w:rsidR="00000000" w:rsidRPr="00000000">
        <w:rPr>
          <w:i w:val="1"/>
          <w:rtl w:val="0"/>
        </w:rPr>
        <w:t xml:space="preserve">Politics in Post-Communist Russia</w:t>
      </w:r>
      <w:r w:rsidDel="00000000" w:rsidR="00000000" w:rsidRPr="00000000">
        <w:rPr>
          <w:rtl w:val="0"/>
        </w:rPr>
        <w:t xml:space="preserve">. London: Frank Cass: 76-97. ISBN 0714644439</w:t>
      </w:r>
    </w:p>
    <w:p w:rsidR="00000000" w:rsidDel="00000000" w:rsidP="00000000" w:rsidRDefault="00000000" w:rsidRPr="00000000" w14:paraId="0000005C">
      <w:pPr>
        <w:pageBreakBefore w:val="0"/>
        <w:tabs>
          <w:tab w:val="left" w:pos="8222"/>
        </w:tabs>
        <w:rPr>
          <w:i w:val="1"/>
        </w:rPr>
      </w:pPr>
      <w:r w:rsidDel="00000000" w:rsidR="00000000" w:rsidRPr="00000000">
        <w:rPr>
          <w:rtl w:val="0"/>
        </w:rPr>
      </w:r>
    </w:p>
    <w:p w:rsidR="00000000" w:rsidDel="00000000" w:rsidP="00000000" w:rsidRDefault="00000000" w:rsidRPr="00000000" w14:paraId="0000005D">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II.B.2. Collections</w:t>
      </w:r>
    </w:p>
    <w:p w:rsidR="00000000" w:rsidDel="00000000" w:rsidP="00000000" w:rsidRDefault="00000000" w:rsidRPr="00000000" w14:paraId="0000005E">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II.B.3. Encyclopedia</w:t>
      </w:r>
    </w:p>
    <w:p w:rsidR="00000000" w:rsidDel="00000000" w:rsidP="00000000" w:rsidRDefault="00000000" w:rsidRPr="00000000" w14:paraId="0000005F">
      <w:pPr>
        <w:pageBreakBefore w:val="0"/>
        <w:tabs>
          <w:tab w:val="left" w:pos="8222"/>
        </w:tabs>
        <w:rPr/>
      </w:pPr>
      <w:r w:rsidDel="00000000" w:rsidR="00000000" w:rsidRPr="00000000">
        <w:rPr>
          <w:rtl w:val="0"/>
        </w:rPr>
        <w:t xml:space="preserve">Oates, Sarah. 2008. Terrorism and Media. In Lynda Lee Kaid and Christina Holtz-Bacha (eds.) </w:t>
      </w:r>
      <w:r w:rsidDel="00000000" w:rsidR="00000000" w:rsidRPr="00000000">
        <w:rPr>
          <w:i w:val="1"/>
          <w:rtl w:val="0"/>
        </w:rPr>
        <w:t xml:space="preserve">Encyclopedia of Political Communication</w:t>
      </w:r>
      <w:r w:rsidDel="00000000" w:rsidR="00000000" w:rsidRPr="00000000">
        <w:rPr>
          <w:rtl w:val="0"/>
        </w:rPr>
        <w:t xml:space="preserve">. Volume 1. Thousand Oaks, CA: SAGE: 783-787. </w:t>
      </w:r>
    </w:p>
    <w:p w:rsidR="00000000" w:rsidDel="00000000" w:rsidP="00000000" w:rsidRDefault="00000000" w:rsidRPr="00000000" w14:paraId="00000060">
      <w:pPr>
        <w:pageBreakBefore w:val="0"/>
        <w:tabs>
          <w:tab w:val="left" w:pos="8222"/>
        </w:tabs>
        <w:rPr/>
      </w:pPr>
      <w:r w:rsidDel="00000000" w:rsidR="00000000" w:rsidRPr="00000000">
        <w:rPr>
          <w:rtl w:val="0"/>
        </w:rPr>
        <w:t xml:space="preserve">ISBN 978-1-4129-1799-5</w:t>
      </w:r>
    </w:p>
    <w:p w:rsidR="00000000" w:rsidDel="00000000" w:rsidP="00000000" w:rsidRDefault="00000000" w:rsidRPr="00000000" w14:paraId="00000061">
      <w:pPr>
        <w:pageBreakBefore w:val="0"/>
        <w:tabs>
          <w:tab w:val="left" w:pos="8222"/>
        </w:tabs>
        <w:rPr/>
      </w:pPr>
      <w:r w:rsidDel="00000000" w:rsidR="00000000" w:rsidRPr="00000000">
        <w:rPr>
          <w:rtl w:val="0"/>
        </w:rPr>
      </w:r>
    </w:p>
    <w:p w:rsidR="00000000" w:rsidDel="00000000" w:rsidP="00000000" w:rsidRDefault="00000000" w:rsidRPr="00000000" w14:paraId="00000062">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II.B.4. Series</w:t>
      </w:r>
    </w:p>
    <w:p w:rsidR="00000000" w:rsidDel="00000000" w:rsidP="00000000" w:rsidRDefault="00000000" w:rsidRPr="00000000" w14:paraId="00000063">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II.B.5. Research Paper</w:t>
      </w:r>
    </w:p>
    <w:p w:rsidR="00000000" w:rsidDel="00000000" w:rsidP="00000000" w:rsidRDefault="00000000" w:rsidRPr="00000000" w14:paraId="00000064">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II.B.6. Other </w:t>
      </w:r>
    </w:p>
    <w:p w:rsidR="00000000" w:rsidDel="00000000" w:rsidP="00000000" w:rsidRDefault="00000000" w:rsidRPr="00000000" w14:paraId="00000065">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r>
    </w:p>
    <w:p w:rsidR="00000000" w:rsidDel="00000000" w:rsidP="00000000" w:rsidRDefault="00000000" w:rsidRPr="00000000" w14:paraId="0000006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II.C. Articles in Refereed Journals</w:t>
      </w:r>
    </w:p>
    <w:p w:rsidR="00000000" w:rsidDel="00000000" w:rsidP="00000000" w:rsidRDefault="00000000" w:rsidRPr="00000000" w14:paraId="00000067">
      <w:pPr>
        <w:rPr>
          <w:color w:val="222222"/>
          <w:highlight w:val="white"/>
        </w:rPr>
      </w:pPr>
      <w:r w:rsidDel="00000000" w:rsidR="00000000" w:rsidRPr="00000000">
        <w:rPr>
          <w:rtl w:val="0"/>
        </w:rPr>
        <w:t xml:space="preserve">Oates, Sarah. 2021. War Propaganda and the Patriotic Model of the News in the 21st Century. </w:t>
      </w:r>
      <w:r w:rsidDel="00000000" w:rsidR="00000000" w:rsidRPr="00000000">
        <w:rPr>
          <w:i w:val="1"/>
          <w:color w:val="222222"/>
          <w:highlight w:val="white"/>
          <w:rtl w:val="0"/>
        </w:rPr>
        <w:t xml:space="preserve">Journalism &amp; Communication Monographs</w:t>
      </w:r>
      <w:r w:rsidDel="00000000" w:rsidR="00000000" w:rsidRPr="00000000">
        <w:rPr>
          <w:color w:val="222222"/>
          <w:highlight w:val="white"/>
          <w:rtl w:val="0"/>
        </w:rPr>
        <w:t xml:space="preserve"> 23(4): 329-334. </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Oates, Sarah. 2020. The easy weaponization of social media: why profit has trumped security for U.S. companies. </w:t>
      </w:r>
      <w:r w:rsidDel="00000000" w:rsidR="00000000" w:rsidRPr="00000000">
        <w:rPr>
          <w:i w:val="1"/>
          <w:rtl w:val="0"/>
        </w:rPr>
        <w:t xml:space="preserve">Digital War</w:t>
      </w:r>
      <w:r w:rsidDel="00000000" w:rsidR="00000000" w:rsidRPr="00000000">
        <w:rPr>
          <w:rtl w:val="0"/>
        </w:rPr>
        <w:t xml:space="preserve"> 5: 1-6.  </w:t>
      </w:r>
    </w:p>
    <w:p w:rsidR="00000000" w:rsidDel="00000000" w:rsidP="00000000" w:rsidRDefault="00000000" w:rsidRPr="00000000" w14:paraId="0000006A">
      <w:pPr>
        <w:pageBreakBefore w:val="0"/>
        <w:rPr>
          <w:color w:val="333333"/>
          <w:shd w:fill="fcfcfc" w:val="clear"/>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Trevisan, Filippo, Andrew Hoskins, Sarah Oates and Dounia Mahlouly. 2018. The Google Voter: Search Engines and Elections in the New Media Ecology. </w:t>
      </w:r>
      <w:r w:rsidDel="00000000" w:rsidR="00000000" w:rsidRPr="00000000">
        <w:rPr>
          <w:i w:val="1"/>
          <w:rtl w:val="0"/>
        </w:rPr>
        <w:t xml:space="preserve">Information, Communication &amp; Society </w:t>
      </w:r>
      <w:r w:rsidDel="00000000" w:rsidR="00000000" w:rsidRPr="00000000">
        <w:rPr>
          <w:rtl w:val="0"/>
        </w:rPr>
        <w:t xml:space="preserve">21(1): 111-128.</w:t>
      </w:r>
    </w:p>
    <w:p w:rsidR="00000000" w:rsidDel="00000000" w:rsidP="00000000" w:rsidRDefault="00000000" w:rsidRPr="00000000" w14:paraId="0000006C">
      <w:pPr>
        <w:pageBreakBefore w:val="0"/>
        <w:rPr/>
      </w:pPr>
      <w:bookmarkStart w:colFirst="0" w:colLast="0" w:name="_gjdgxs" w:id="0"/>
      <w:bookmarkEnd w:id="0"/>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Oates, Sarah. October 2017. A Perfect Storm: American Media, Russian Propaganda. </w:t>
      </w:r>
      <w:r w:rsidDel="00000000" w:rsidR="00000000" w:rsidRPr="00000000">
        <w:rPr>
          <w:i w:val="1"/>
          <w:rtl w:val="0"/>
        </w:rPr>
        <w:t xml:space="preserve">Current History</w:t>
      </w:r>
      <w:r w:rsidDel="00000000" w:rsidR="00000000" w:rsidRPr="00000000">
        <w:rPr>
          <w:rtl w:val="0"/>
        </w:rPr>
        <w:t xml:space="preserve"> 116 (792): 282-284. </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Oates, Sarah. 2017. Kompromat Goes Global? Assessing a Russian Media Tool in the United States. </w:t>
      </w:r>
      <w:r w:rsidDel="00000000" w:rsidR="00000000" w:rsidRPr="00000000">
        <w:rPr>
          <w:i w:val="1"/>
          <w:rtl w:val="0"/>
        </w:rPr>
        <w:t xml:space="preserve">Slavic Review</w:t>
      </w:r>
      <w:r w:rsidDel="00000000" w:rsidR="00000000" w:rsidRPr="00000000">
        <w:rPr>
          <w:rtl w:val="0"/>
        </w:rPr>
        <w:t xml:space="preserve">. Vol 76(S1): S57-S65.</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Oates, Sarah. 2016. Russian Media in the Digital Age: Propaganda Rewired. </w:t>
      </w:r>
      <w:r w:rsidDel="00000000" w:rsidR="00000000" w:rsidRPr="00000000">
        <w:rPr>
          <w:i w:val="1"/>
          <w:rtl w:val="0"/>
        </w:rPr>
        <w:t xml:space="preserve">Russian Politics</w:t>
      </w:r>
      <w:r w:rsidDel="00000000" w:rsidR="00000000" w:rsidRPr="00000000">
        <w:rPr>
          <w:rtl w:val="0"/>
        </w:rPr>
        <w:t xml:space="preserve"> 1(4): 398-417. </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Smyth, Regina and Sarah Oates. 2015. Mind the Gaps: Media Use and Mass Action in Russia. </w:t>
      </w:r>
      <w:r w:rsidDel="00000000" w:rsidR="00000000" w:rsidRPr="00000000">
        <w:rPr>
          <w:i w:val="1"/>
          <w:rtl w:val="0"/>
        </w:rPr>
        <w:t xml:space="preserve">Europe-Asia Studies</w:t>
      </w:r>
      <w:r w:rsidDel="00000000" w:rsidR="00000000" w:rsidRPr="00000000">
        <w:rPr>
          <w:rtl w:val="0"/>
        </w:rPr>
        <w:t xml:space="preserve"> 67(2): 285-305. </w:t>
      </w:r>
    </w:p>
    <w:p w:rsidR="00000000" w:rsidDel="00000000" w:rsidP="00000000" w:rsidRDefault="00000000" w:rsidRPr="00000000" w14:paraId="00000074">
      <w:pPr>
        <w:pageBreakBefore w:val="0"/>
        <w:jc w:val="center"/>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Oates, Sarah. 2014. Glasnost 2.0. </w:t>
      </w:r>
      <w:r w:rsidDel="00000000" w:rsidR="00000000" w:rsidRPr="00000000">
        <w:rPr>
          <w:i w:val="1"/>
          <w:rtl w:val="0"/>
        </w:rPr>
        <w:t xml:space="preserve">Democratizatsiya: The Journal of Post-Soviet Democratization</w:t>
      </w:r>
      <w:r w:rsidDel="00000000" w:rsidR="00000000" w:rsidRPr="00000000">
        <w:rPr>
          <w:rtl w:val="0"/>
        </w:rPr>
        <w:t xml:space="preserve"> 22 (2): 277-293. </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Oates, Sarah. 2012. Political Challengers or Political Outcasts?: Comparing Online Communication for the Communist Party of the Russian Federation and the British Liberal Democrats. </w:t>
      </w:r>
      <w:r w:rsidDel="00000000" w:rsidR="00000000" w:rsidRPr="00000000">
        <w:rPr>
          <w:i w:val="1"/>
          <w:rtl w:val="0"/>
        </w:rPr>
        <w:t xml:space="preserve">Europe-Asia Studies</w:t>
      </w:r>
      <w:r w:rsidDel="00000000" w:rsidR="00000000" w:rsidRPr="00000000">
        <w:rPr>
          <w:rtl w:val="0"/>
        </w:rPr>
        <w:t xml:space="preserve"> 64(8): 1460–1485.</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Oates, Sarah. 2011. Going Native: The Value in Reconceptualizing International Internet Service Providers as Domestic Media Outlets. </w:t>
      </w:r>
      <w:r w:rsidDel="00000000" w:rsidR="00000000" w:rsidRPr="00000000">
        <w:rPr>
          <w:i w:val="1"/>
          <w:rtl w:val="0"/>
        </w:rPr>
        <w:t xml:space="preserve">Philosophy &amp; Technology</w:t>
      </w:r>
      <w:r w:rsidDel="00000000" w:rsidR="00000000" w:rsidRPr="00000000">
        <w:rPr>
          <w:rtl w:val="0"/>
        </w:rPr>
        <w:t xml:space="preserve"> 24 (4): 391-409. </w:t>
      </w:r>
      <w:r w:rsidDel="00000000" w:rsidR="00000000" w:rsidRPr="00000000">
        <w:rPr>
          <w:rtl w:val="0"/>
        </w:rPr>
      </w:r>
    </w:p>
    <w:p w:rsidR="00000000" w:rsidDel="00000000" w:rsidP="00000000" w:rsidRDefault="00000000" w:rsidRPr="00000000" w14:paraId="0000007A">
      <w:pPr>
        <w:pageBreakBefore w:val="0"/>
        <w:tabs>
          <w:tab w:val="left" w:pos="8222"/>
        </w:tabs>
        <w:rPr/>
      </w:pPr>
      <w:r w:rsidDel="00000000" w:rsidR="00000000" w:rsidRPr="00000000">
        <w:rPr>
          <w:rtl w:val="0"/>
        </w:rPr>
      </w:r>
    </w:p>
    <w:p w:rsidR="00000000" w:rsidDel="00000000" w:rsidP="00000000" w:rsidRDefault="00000000" w:rsidRPr="00000000" w14:paraId="0000007B">
      <w:pPr>
        <w:pageBreakBefore w:val="0"/>
        <w:tabs>
          <w:tab w:val="left" w:pos="8222"/>
        </w:tabs>
        <w:rPr/>
      </w:pPr>
      <w:r w:rsidDel="00000000" w:rsidR="00000000" w:rsidRPr="00000000">
        <w:rPr>
          <w:rtl w:val="0"/>
        </w:rPr>
        <w:t xml:space="preserve">Barnett, Brooke, Laura Roselle, Amy Reynolds, and Sarah Oates. 2008. Journalism &amp; Terrorism Across the Atlantic: A Qualitative Content Analysis of CNN and BBC Coverage of 9/11 and 7/7.  </w:t>
      </w:r>
      <w:r w:rsidDel="00000000" w:rsidR="00000000" w:rsidRPr="00000000">
        <w:rPr>
          <w:i w:val="1"/>
          <w:rtl w:val="0"/>
        </w:rPr>
        <w:t xml:space="preserve">Feedback</w:t>
      </w:r>
      <w:r w:rsidDel="00000000" w:rsidR="00000000" w:rsidRPr="00000000">
        <w:rPr>
          <w:rtl w:val="0"/>
        </w:rPr>
        <w:t xml:space="preserve"> 49:6: 29-43</w:t>
      </w:r>
    </w:p>
    <w:p w:rsidR="00000000" w:rsidDel="00000000" w:rsidP="00000000" w:rsidRDefault="00000000" w:rsidRPr="00000000" w14:paraId="0000007C">
      <w:pPr>
        <w:pageBreakBefore w:val="0"/>
        <w:tabs>
          <w:tab w:val="left" w:pos="8222"/>
        </w:tabs>
        <w:rPr/>
      </w:pPr>
      <w:r w:rsidDel="00000000" w:rsidR="00000000" w:rsidRPr="00000000">
        <w:rPr>
          <w:rtl w:val="0"/>
        </w:rPr>
      </w:r>
    </w:p>
    <w:p w:rsidR="00000000" w:rsidDel="00000000" w:rsidP="00000000" w:rsidRDefault="00000000" w:rsidRPr="00000000" w14:paraId="0000007D">
      <w:pPr>
        <w:pageBreakBefore w:val="0"/>
        <w:tabs>
          <w:tab w:val="left" w:pos="8222"/>
        </w:tabs>
        <w:rPr>
          <w:sz w:val="24"/>
          <w:szCs w:val="24"/>
        </w:rPr>
      </w:pPr>
      <w:r w:rsidDel="00000000" w:rsidR="00000000" w:rsidRPr="00000000">
        <w:rPr>
          <w:rtl w:val="0"/>
        </w:rPr>
        <w:t xml:space="preserve">Pryce, Gwilym and Sarah Oates. 2008. Rhetoric in the Language of Real Estate Marketing. </w:t>
      </w:r>
      <w:r w:rsidDel="00000000" w:rsidR="00000000" w:rsidRPr="00000000">
        <w:rPr>
          <w:i w:val="1"/>
          <w:rtl w:val="0"/>
        </w:rPr>
        <w:t xml:space="preserve">Housing Studies</w:t>
      </w:r>
      <w:r w:rsidDel="00000000" w:rsidR="00000000" w:rsidRPr="00000000">
        <w:rPr>
          <w:rtl w:val="0"/>
        </w:rPr>
        <w:t xml:space="preserve"> 23(2): 319-348. </w:t>
      </w:r>
      <w:r w:rsidDel="00000000" w:rsidR="00000000" w:rsidRPr="00000000">
        <w:rPr>
          <w:rtl w:val="0"/>
        </w:rPr>
      </w:r>
    </w:p>
    <w:p w:rsidR="00000000" w:rsidDel="00000000" w:rsidP="00000000" w:rsidRDefault="00000000" w:rsidRPr="00000000" w14:paraId="0000007E">
      <w:pPr>
        <w:pageBreakBefore w:val="0"/>
        <w:tabs>
          <w:tab w:val="left" w:pos="8222"/>
        </w:tabs>
        <w:rPr/>
      </w:pPr>
      <w:r w:rsidDel="00000000" w:rsidR="00000000" w:rsidRPr="00000000">
        <w:rPr>
          <w:rtl w:val="0"/>
        </w:rPr>
      </w:r>
    </w:p>
    <w:p w:rsidR="00000000" w:rsidDel="00000000" w:rsidP="00000000" w:rsidRDefault="00000000" w:rsidRPr="00000000" w14:paraId="0000007F">
      <w:pPr>
        <w:pageBreakBefore w:val="0"/>
        <w:tabs>
          <w:tab w:val="left" w:pos="8222"/>
        </w:tabs>
        <w:rPr>
          <w:b w:val="1"/>
          <w:sz w:val="24"/>
          <w:szCs w:val="24"/>
        </w:rPr>
      </w:pPr>
      <w:r w:rsidDel="00000000" w:rsidR="00000000" w:rsidRPr="00000000">
        <w:rPr>
          <w:rtl w:val="0"/>
        </w:rPr>
        <w:t xml:space="preserve">Oates, Sarah. 2007. The Neo-Soviet Model of the Media. </w:t>
      </w:r>
      <w:r w:rsidDel="00000000" w:rsidR="00000000" w:rsidRPr="00000000">
        <w:rPr>
          <w:i w:val="1"/>
          <w:rtl w:val="0"/>
        </w:rPr>
        <w:t xml:space="preserve">Europe-Asia Studies</w:t>
      </w:r>
      <w:r w:rsidDel="00000000" w:rsidR="00000000" w:rsidRPr="00000000">
        <w:rPr>
          <w:rtl w:val="0"/>
        </w:rPr>
        <w:t xml:space="preserve"> 59(8): 1279-1297.</w:t>
      </w:r>
      <w:r w:rsidDel="00000000" w:rsidR="00000000" w:rsidRPr="00000000">
        <w:rPr>
          <w:i w:val="1"/>
          <w:rtl w:val="0"/>
        </w:rPr>
        <w:t xml:space="preserve"> </w:t>
      </w:r>
      <w:r w:rsidDel="00000000" w:rsidR="00000000" w:rsidRPr="00000000">
        <w:rPr>
          <w:b w:val="1"/>
          <w:sz w:val="24"/>
          <w:szCs w:val="24"/>
          <w:rtl w:val="0"/>
        </w:rPr>
        <w:t xml:space="preserve"> </w:t>
      </w:r>
    </w:p>
    <w:p w:rsidR="00000000" w:rsidDel="00000000" w:rsidP="00000000" w:rsidRDefault="00000000" w:rsidRPr="00000000" w14:paraId="00000080">
      <w:pPr>
        <w:pageBreakBefore w:val="0"/>
        <w:tabs>
          <w:tab w:val="left" w:pos="8222"/>
        </w:tabs>
        <w:rPr>
          <w:sz w:val="24"/>
          <w:szCs w:val="24"/>
        </w:rPr>
      </w:pPr>
      <w:r w:rsidDel="00000000" w:rsidR="00000000" w:rsidRPr="00000000">
        <w:rPr>
          <w:rtl w:val="0"/>
        </w:rPr>
      </w:r>
    </w:p>
    <w:p w:rsidR="00000000" w:rsidDel="00000000" w:rsidP="00000000" w:rsidRDefault="00000000" w:rsidRPr="00000000" w14:paraId="00000081">
      <w:pPr>
        <w:pageBreakBefore w:val="0"/>
        <w:tabs>
          <w:tab w:val="left" w:pos="8222"/>
        </w:tabs>
        <w:rPr/>
      </w:pPr>
      <w:r w:rsidDel="00000000" w:rsidR="00000000" w:rsidRPr="00000000">
        <w:rPr>
          <w:rtl w:val="0"/>
        </w:rPr>
        <w:t xml:space="preserve">Oates, Sarah. 2006. Comparing the Politics of Fear: The Role of Terrorism News in Election Campaigns in Russia, the United States and Britain. </w:t>
      </w:r>
      <w:r w:rsidDel="00000000" w:rsidR="00000000" w:rsidRPr="00000000">
        <w:rPr>
          <w:i w:val="1"/>
          <w:rtl w:val="0"/>
        </w:rPr>
        <w:t xml:space="preserve">International Relations</w:t>
      </w:r>
      <w:r w:rsidDel="00000000" w:rsidR="00000000" w:rsidRPr="00000000">
        <w:rPr>
          <w:rtl w:val="0"/>
        </w:rPr>
        <w:t xml:space="preserve"> 20(4): 425-437.</w:t>
      </w:r>
    </w:p>
    <w:p w:rsidR="00000000" w:rsidDel="00000000" w:rsidP="00000000" w:rsidRDefault="00000000" w:rsidRPr="00000000" w14:paraId="00000082">
      <w:pPr>
        <w:pageBreakBefore w:val="0"/>
        <w:tabs>
          <w:tab w:val="left" w:pos="8222"/>
        </w:tabs>
        <w:rPr/>
      </w:pPr>
      <w:r w:rsidDel="00000000" w:rsidR="00000000" w:rsidRPr="00000000">
        <w:rPr>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2006. Framing Fear: Findings from a Study of Election News and Terrorist Threat in Russia. </w:t>
      </w:r>
      <w:r w:rsidDel="00000000" w:rsidR="00000000" w:rsidRPr="00000000">
        <w:rPr>
          <w:i w:val="1"/>
          <w:smallCaps w:val="0"/>
          <w:strike w:val="0"/>
          <w:sz w:val="24"/>
          <w:szCs w:val="24"/>
          <w:u w:val="none"/>
          <w:shd w:fill="auto" w:val="clear"/>
          <w:vertAlign w:val="baseline"/>
          <w:rtl w:val="0"/>
        </w:rPr>
        <w:t xml:space="preserve">Europe-Asia Studies</w:t>
      </w:r>
      <w:r w:rsidDel="00000000" w:rsidR="00000000" w:rsidRPr="00000000">
        <w:rPr>
          <w:i w:val="0"/>
          <w:smallCaps w:val="0"/>
          <w:strike w:val="0"/>
          <w:sz w:val="24"/>
          <w:szCs w:val="24"/>
          <w:u w:val="none"/>
          <w:shd w:fill="auto" w:val="clear"/>
          <w:vertAlign w:val="baseline"/>
          <w:rtl w:val="0"/>
        </w:rPr>
        <w:t xml:space="preserve"> 58(2): 281-290. </w:t>
      </w:r>
    </w:p>
    <w:p w:rsidR="00000000" w:rsidDel="00000000" w:rsidP="00000000" w:rsidRDefault="00000000" w:rsidRPr="00000000" w14:paraId="00000084">
      <w:pPr>
        <w:pageBreakBefore w:val="0"/>
        <w:tabs>
          <w:tab w:val="left" w:pos="8222"/>
        </w:tabs>
        <w:rPr/>
      </w:pPr>
      <w:r w:rsidDel="00000000" w:rsidR="00000000" w:rsidRPr="00000000">
        <w:rPr>
          <w:rtl w:val="0"/>
        </w:rPr>
      </w:r>
    </w:p>
    <w:p w:rsidR="00000000" w:rsidDel="00000000" w:rsidP="00000000" w:rsidRDefault="00000000" w:rsidRPr="00000000" w14:paraId="00000085">
      <w:pPr>
        <w:pageBreakBefore w:val="0"/>
        <w:tabs>
          <w:tab w:val="left" w:pos="8222"/>
        </w:tabs>
        <w:rPr/>
      </w:pPr>
      <w:r w:rsidDel="00000000" w:rsidR="00000000" w:rsidRPr="00000000">
        <w:rPr>
          <w:rtl w:val="0"/>
        </w:rPr>
        <w:t xml:space="preserve">White, Stephen, Ian McAllister, and Sarah Oates. 2005. Media Effects and the Russian Elections, 1999-2000. </w:t>
      </w:r>
      <w:r w:rsidDel="00000000" w:rsidR="00000000" w:rsidRPr="00000000">
        <w:rPr>
          <w:i w:val="1"/>
          <w:rtl w:val="0"/>
        </w:rPr>
        <w:t xml:space="preserve">The British Journal of Political Science</w:t>
      </w:r>
      <w:r w:rsidDel="00000000" w:rsidR="00000000" w:rsidRPr="00000000">
        <w:rPr>
          <w:rtl w:val="0"/>
        </w:rPr>
        <w:t xml:space="preserve"> 35(2): 191-208. </w:t>
      </w:r>
    </w:p>
    <w:p w:rsidR="00000000" w:rsidDel="00000000" w:rsidP="00000000" w:rsidRDefault="00000000" w:rsidRPr="00000000" w14:paraId="00000086">
      <w:pPr>
        <w:pageBreakBefore w:val="0"/>
        <w:tabs>
          <w:tab w:val="left" w:pos="8222"/>
        </w:tabs>
        <w:rPr/>
      </w:pPr>
      <w:r w:rsidDel="00000000" w:rsidR="00000000" w:rsidRPr="00000000">
        <w:rPr>
          <w:rtl w:val="0"/>
        </w:rPr>
      </w:r>
    </w:p>
    <w:p w:rsidR="00000000" w:rsidDel="00000000" w:rsidP="00000000" w:rsidRDefault="00000000" w:rsidRPr="00000000" w14:paraId="00000087">
      <w:pPr>
        <w:pageBreakBefore w:val="0"/>
        <w:tabs>
          <w:tab w:val="left" w:pos="8222"/>
        </w:tabs>
        <w:rPr/>
      </w:pPr>
      <w:r w:rsidDel="00000000" w:rsidR="00000000" w:rsidRPr="00000000">
        <w:rPr>
          <w:rtl w:val="0"/>
        </w:rPr>
        <w:t xml:space="preserve">White, Stephen and Sarah Oates. 2003. Politics and the Media in Postcommunist Russia. </w:t>
      </w:r>
      <w:r w:rsidDel="00000000" w:rsidR="00000000" w:rsidRPr="00000000">
        <w:rPr>
          <w:i w:val="1"/>
          <w:rtl w:val="0"/>
        </w:rPr>
        <w:t xml:space="preserve">Politics</w:t>
      </w:r>
      <w:r w:rsidDel="00000000" w:rsidR="00000000" w:rsidRPr="00000000">
        <w:rPr>
          <w:rtl w:val="0"/>
        </w:rPr>
        <w:t xml:space="preserve"> 23(1): 31-37. </w:t>
      </w:r>
    </w:p>
    <w:p w:rsidR="00000000" w:rsidDel="00000000" w:rsidP="00000000" w:rsidRDefault="00000000" w:rsidRPr="00000000" w14:paraId="00000088">
      <w:pPr>
        <w:pageBreakBefore w:val="0"/>
        <w:tabs>
          <w:tab w:val="left" w:pos="8222"/>
        </w:tabs>
        <w:rPr/>
      </w:pPr>
      <w:r w:rsidDel="00000000" w:rsidR="00000000" w:rsidRPr="00000000">
        <w:rPr>
          <w:rtl w:val="0"/>
        </w:rPr>
      </w:r>
    </w:p>
    <w:p w:rsidR="00000000" w:rsidDel="00000000" w:rsidP="00000000" w:rsidRDefault="00000000" w:rsidRPr="00000000" w14:paraId="00000089">
      <w:pPr>
        <w:pageBreakBefore w:val="0"/>
        <w:tabs>
          <w:tab w:val="left" w:pos="8222"/>
        </w:tabs>
        <w:rPr/>
      </w:pPr>
      <w:r w:rsidDel="00000000" w:rsidR="00000000" w:rsidRPr="00000000">
        <w:rPr>
          <w:rtl w:val="0"/>
        </w:rPr>
        <w:t xml:space="preserve">White, Stephen, Bill Miller, and Sarah Oates. 2003. The 'Clash of Civilizations' and Postcommunist Europe. </w:t>
      </w:r>
      <w:r w:rsidDel="00000000" w:rsidR="00000000" w:rsidRPr="00000000">
        <w:rPr>
          <w:i w:val="1"/>
          <w:rtl w:val="0"/>
        </w:rPr>
        <w:t xml:space="preserve">Comparative European Politics</w:t>
      </w:r>
      <w:r w:rsidDel="00000000" w:rsidR="00000000" w:rsidRPr="00000000">
        <w:rPr>
          <w:rtl w:val="0"/>
        </w:rPr>
        <w:t xml:space="preserve"> 1(2): 111-127.</w:t>
      </w:r>
    </w:p>
    <w:p w:rsidR="00000000" w:rsidDel="00000000" w:rsidP="00000000" w:rsidRDefault="00000000" w:rsidRPr="00000000" w14:paraId="0000008A">
      <w:pPr>
        <w:pageBreakBefore w:val="0"/>
        <w:tabs>
          <w:tab w:val="left" w:pos="8222"/>
        </w:tabs>
        <w:rPr/>
      </w:pPr>
      <w:r w:rsidDel="00000000" w:rsidR="00000000" w:rsidRPr="00000000">
        <w:rPr>
          <w:rtl w:val="0"/>
        </w:rPr>
      </w:r>
    </w:p>
    <w:p w:rsidR="00000000" w:rsidDel="00000000" w:rsidP="00000000" w:rsidRDefault="00000000" w:rsidRPr="00000000" w14:paraId="0000008B">
      <w:pPr>
        <w:pageBreakBefore w:val="0"/>
        <w:tabs>
          <w:tab w:val="left" w:pos="8222"/>
        </w:tabs>
        <w:rPr/>
      </w:pPr>
      <w:r w:rsidDel="00000000" w:rsidR="00000000" w:rsidRPr="00000000">
        <w:rPr>
          <w:rtl w:val="0"/>
        </w:rPr>
        <w:t xml:space="preserve">White, Stephen, Ian McAllister, and Sarah Oates. 2002. Was It Russian Public Television That Won It? </w:t>
      </w:r>
      <w:r w:rsidDel="00000000" w:rsidR="00000000" w:rsidRPr="00000000">
        <w:rPr>
          <w:i w:val="1"/>
          <w:rtl w:val="0"/>
        </w:rPr>
        <w:t xml:space="preserve">The Harvard International Journal of Press/Politics </w:t>
      </w:r>
      <w:r w:rsidDel="00000000" w:rsidR="00000000" w:rsidRPr="00000000">
        <w:rPr>
          <w:rtl w:val="0"/>
        </w:rPr>
        <w:t xml:space="preserve">7(2): 17-33.</w:t>
      </w:r>
    </w:p>
    <w:p w:rsidR="00000000" w:rsidDel="00000000" w:rsidP="00000000" w:rsidRDefault="00000000" w:rsidRPr="00000000" w14:paraId="0000008C">
      <w:pPr>
        <w:pageBreakBefore w:val="0"/>
        <w:tabs>
          <w:tab w:val="left" w:pos="8222"/>
        </w:tabs>
        <w:rPr/>
      </w:pPr>
      <w:r w:rsidDel="00000000" w:rsidR="00000000" w:rsidRPr="00000000">
        <w:rPr>
          <w:rtl w:val="0"/>
        </w:rPr>
      </w:r>
    </w:p>
    <w:p w:rsidR="00000000" w:rsidDel="00000000" w:rsidP="00000000" w:rsidRDefault="00000000" w:rsidRPr="00000000" w14:paraId="0000008D">
      <w:pPr>
        <w:pageBreakBefore w:val="0"/>
        <w:tabs>
          <w:tab w:val="left" w:pos="8222"/>
        </w:tabs>
        <w:rPr/>
      </w:pPr>
      <w:r w:rsidDel="00000000" w:rsidR="00000000" w:rsidRPr="00000000">
        <w:rPr>
          <w:rtl w:val="0"/>
        </w:rPr>
        <w:t xml:space="preserve">White, Stephen, Bill Miller, Åse Grødeland, and Sarah Oates. 2000. Religion and Political Action in Postcommunist Europe. </w:t>
      </w:r>
      <w:r w:rsidDel="00000000" w:rsidR="00000000" w:rsidRPr="00000000">
        <w:rPr>
          <w:i w:val="1"/>
          <w:rtl w:val="0"/>
        </w:rPr>
        <w:t xml:space="preserve">Political Studies </w:t>
      </w:r>
      <w:r w:rsidDel="00000000" w:rsidR="00000000" w:rsidRPr="00000000">
        <w:rPr>
          <w:rtl w:val="0"/>
        </w:rPr>
        <w:t xml:space="preserve">48(4): 681-705.</w:t>
      </w:r>
    </w:p>
    <w:p w:rsidR="00000000" w:rsidDel="00000000" w:rsidP="00000000" w:rsidRDefault="00000000" w:rsidRPr="00000000" w14:paraId="0000008E">
      <w:pPr>
        <w:pageBreakBefore w:val="0"/>
        <w:tabs>
          <w:tab w:val="left" w:pos="8222"/>
        </w:tabs>
        <w:rPr/>
      </w:pPr>
      <w:r w:rsidDel="00000000" w:rsidR="00000000" w:rsidRPr="00000000">
        <w:rPr>
          <w:rtl w:val="0"/>
        </w:rPr>
      </w:r>
    </w:p>
    <w:p w:rsidR="00000000" w:rsidDel="00000000" w:rsidP="00000000" w:rsidRDefault="00000000" w:rsidRPr="00000000" w14:paraId="0000008F">
      <w:pPr>
        <w:pageBreakBefore w:val="0"/>
        <w:tabs>
          <w:tab w:val="left" w:pos="8222"/>
        </w:tabs>
        <w:rPr/>
      </w:pPr>
      <w:r w:rsidDel="00000000" w:rsidR="00000000" w:rsidRPr="00000000">
        <w:rPr>
          <w:rtl w:val="0"/>
        </w:rPr>
        <w:t xml:space="preserve">Oates, Sarah and Laura Roselle. 2000. Russian Elections and TV News: Comparison of Campaign News on State-Controlled and Commercial Television Channels. </w:t>
      </w:r>
      <w:r w:rsidDel="00000000" w:rsidR="00000000" w:rsidRPr="00000000">
        <w:rPr>
          <w:i w:val="1"/>
          <w:rtl w:val="0"/>
        </w:rPr>
        <w:t xml:space="preserve">The Harvard International Journal of Press/Politics</w:t>
      </w:r>
      <w:r w:rsidDel="00000000" w:rsidR="00000000" w:rsidRPr="00000000">
        <w:rPr>
          <w:rtl w:val="0"/>
        </w:rPr>
        <w:t xml:space="preserve"> 5(2): 30-51.</w:t>
      </w:r>
    </w:p>
    <w:p w:rsidR="00000000" w:rsidDel="00000000" w:rsidP="00000000" w:rsidRDefault="00000000" w:rsidRPr="00000000" w14:paraId="00000090">
      <w:pPr>
        <w:pageBreakBefore w:val="0"/>
        <w:tabs>
          <w:tab w:val="left" w:pos="8222"/>
        </w:tabs>
        <w:rPr/>
      </w:pPr>
      <w:r w:rsidDel="00000000" w:rsidR="00000000" w:rsidRPr="00000000">
        <w:rPr>
          <w:rtl w:val="0"/>
        </w:rPr>
      </w:r>
    </w:p>
    <w:p w:rsidR="00000000" w:rsidDel="00000000" w:rsidP="00000000" w:rsidRDefault="00000000" w:rsidRPr="00000000" w14:paraId="00000091">
      <w:pPr>
        <w:pageBreakBefore w:val="0"/>
        <w:tabs>
          <w:tab w:val="left" w:pos="8222"/>
        </w:tabs>
        <w:rPr/>
      </w:pPr>
      <w:r w:rsidDel="00000000" w:rsidR="00000000" w:rsidRPr="00000000">
        <w:rPr>
          <w:rtl w:val="0"/>
        </w:rPr>
        <w:t xml:space="preserve">White, Stephen, Clelia Rontoyanni, William Miller, and Sarah Oates. 2000. Eastern Publics and Western Enlargement. </w:t>
      </w:r>
      <w:r w:rsidDel="00000000" w:rsidR="00000000" w:rsidRPr="00000000">
        <w:rPr>
          <w:i w:val="1"/>
          <w:rtl w:val="0"/>
        </w:rPr>
        <w:t xml:space="preserve">International Politics</w:t>
      </w:r>
      <w:r w:rsidDel="00000000" w:rsidR="00000000" w:rsidRPr="00000000">
        <w:rPr>
          <w:rtl w:val="0"/>
        </w:rPr>
        <w:t xml:space="preserve"> 37(3): 323-344.</w:t>
      </w:r>
    </w:p>
    <w:p w:rsidR="00000000" w:rsidDel="00000000" w:rsidP="00000000" w:rsidRDefault="00000000" w:rsidRPr="00000000" w14:paraId="00000092">
      <w:pPr>
        <w:pageBreakBefore w:val="0"/>
        <w:tabs>
          <w:tab w:val="left" w:pos="8222"/>
        </w:tabs>
        <w:rPr/>
      </w:pPr>
      <w:r w:rsidDel="00000000" w:rsidR="00000000" w:rsidRPr="00000000">
        <w:rPr>
          <w:rtl w:val="0"/>
        </w:rPr>
      </w:r>
    </w:p>
    <w:p w:rsidR="00000000" w:rsidDel="00000000" w:rsidP="00000000" w:rsidRDefault="00000000" w:rsidRPr="00000000" w14:paraId="00000093">
      <w:pPr>
        <w:pageBreakBefore w:val="0"/>
        <w:tabs>
          <w:tab w:val="left" w:pos="8222"/>
        </w:tabs>
        <w:rPr/>
      </w:pPr>
      <w:r w:rsidDel="00000000" w:rsidR="00000000" w:rsidRPr="00000000">
        <w:rPr>
          <w:rtl w:val="0"/>
        </w:rPr>
        <w:t xml:space="preserve">Oates, Sarah. 2000. Russia's Parliamentary Elections: The Dirty Road to the Duma. </w:t>
      </w:r>
      <w:r w:rsidDel="00000000" w:rsidR="00000000" w:rsidRPr="00000000">
        <w:rPr>
          <w:i w:val="1"/>
          <w:rtl w:val="0"/>
        </w:rPr>
        <w:t xml:space="preserve">Problems of Post-Communism</w:t>
      </w:r>
      <w:r w:rsidDel="00000000" w:rsidR="00000000" w:rsidRPr="00000000">
        <w:rPr>
          <w:rtl w:val="0"/>
        </w:rPr>
        <w:t xml:space="preserve"> 47(2): 30-51.</w:t>
      </w:r>
    </w:p>
    <w:p w:rsidR="00000000" w:rsidDel="00000000" w:rsidP="00000000" w:rsidRDefault="00000000" w:rsidRPr="00000000" w14:paraId="00000094">
      <w:pPr>
        <w:pageBreakBefore w:val="0"/>
        <w:tabs>
          <w:tab w:val="left" w:pos="8222"/>
        </w:tabs>
        <w:rPr/>
      </w:pPr>
      <w:r w:rsidDel="00000000" w:rsidR="00000000" w:rsidRPr="00000000">
        <w:rPr>
          <w:rtl w:val="0"/>
        </w:rPr>
      </w:r>
    </w:p>
    <w:p w:rsidR="00000000" w:rsidDel="00000000" w:rsidP="00000000" w:rsidRDefault="00000000" w:rsidRPr="00000000" w14:paraId="00000095">
      <w:pPr>
        <w:pageBreakBefore w:val="0"/>
        <w:tabs>
          <w:tab w:val="left" w:pos="8222"/>
        </w:tabs>
        <w:rPr/>
      </w:pPr>
      <w:r w:rsidDel="00000000" w:rsidR="00000000" w:rsidRPr="00000000">
        <w:rPr>
          <w:rtl w:val="0"/>
        </w:rPr>
        <w:t xml:space="preserve">Oates, Sarah. 1998. Party Platforms: Toward a Definition of the Russian Political Spectrum. </w:t>
      </w:r>
      <w:r w:rsidDel="00000000" w:rsidR="00000000" w:rsidRPr="00000000">
        <w:rPr>
          <w:i w:val="1"/>
          <w:rtl w:val="0"/>
        </w:rPr>
        <w:t xml:space="preserve">Journal of Communist Studies and Transition Politics </w:t>
      </w:r>
      <w:r w:rsidDel="00000000" w:rsidR="00000000" w:rsidRPr="00000000">
        <w:rPr>
          <w:rtl w:val="0"/>
        </w:rPr>
        <w:t xml:space="preserve">14(1-2): 79-97. </w:t>
      </w:r>
    </w:p>
    <w:p w:rsidR="00000000" w:rsidDel="00000000" w:rsidP="00000000" w:rsidRDefault="00000000" w:rsidRPr="00000000" w14:paraId="00000096">
      <w:pPr>
        <w:pageBreakBefore w:val="0"/>
        <w:tabs>
          <w:tab w:val="left" w:pos="8222"/>
        </w:tabs>
        <w:rPr/>
      </w:pPr>
      <w:r w:rsidDel="00000000" w:rsidR="00000000" w:rsidRPr="00000000">
        <w:rPr>
          <w:rtl w:val="0"/>
        </w:rPr>
      </w:r>
    </w:p>
    <w:p w:rsidR="00000000" w:rsidDel="00000000" w:rsidP="00000000" w:rsidRDefault="00000000" w:rsidRPr="00000000" w14:paraId="00000097">
      <w:pPr>
        <w:pageBreakBefore w:val="0"/>
        <w:tabs>
          <w:tab w:val="left" w:pos="8222"/>
        </w:tabs>
        <w:rPr/>
      </w:pPr>
      <w:r w:rsidDel="00000000" w:rsidR="00000000" w:rsidRPr="00000000">
        <w:rPr>
          <w:rtl w:val="0"/>
        </w:rPr>
        <w:t xml:space="preserve">White, Stephen, Matthew Wyman, and Sarah Oates. 1997. Parties and Voters in the 1995 Russian Parliamentary Elections. </w:t>
      </w:r>
      <w:r w:rsidDel="00000000" w:rsidR="00000000" w:rsidRPr="00000000">
        <w:rPr>
          <w:i w:val="1"/>
          <w:rtl w:val="0"/>
        </w:rPr>
        <w:t xml:space="preserve">Europe-Asia Studies</w:t>
      </w:r>
      <w:r w:rsidDel="00000000" w:rsidR="00000000" w:rsidRPr="00000000">
        <w:rPr>
          <w:rtl w:val="0"/>
        </w:rPr>
        <w:t xml:space="preserve"> 49(5): 767-798.</w:t>
      </w:r>
    </w:p>
    <w:p w:rsidR="00000000" w:rsidDel="00000000" w:rsidP="00000000" w:rsidRDefault="00000000" w:rsidRPr="00000000" w14:paraId="00000098">
      <w:pPr>
        <w:pageBreakBefore w:val="0"/>
        <w:tabs>
          <w:tab w:val="left" w:pos="-99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99">
      <w:pPr>
        <w:pageBreakBefore w:val="0"/>
        <w:jc w:val="both"/>
        <w:rPr/>
      </w:pPr>
      <w:r w:rsidDel="00000000" w:rsidR="00000000" w:rsidRPr="00000000">
        <w:rPr>
          <w:rtl w:val="0"/>
        </w:rPr>
        <w:t xml:space="preserve">Oates, Sarah. 1997. Regional Results in the 1996 Russian Presidential Elections. </w:t>
      </w:r>
      <w:r w:rsidDel="00000000" w:rsidR="00000000" w:rsidRPr="00000000">
        <w:rPr>
          <w:i w:val="1"/>
          <w:rtl w:val="0"/>
        </w:rPr>
        <w:t xml:space="preserve">Journal of Communist Studies and Transition Politics </w:t>
      </w:r>
      <w:r w:rsidDel="00000000" w:rsidR="00000000" w:rsidRPr="00000000">
        <w:rPr>
          <w:rtl w:val="0"/>
        </w:rPr>
        <w:t xml:space="preserve">13(1), pages 123-131.</w:t>
      </w:r>
    </w:p>
    <w:p w:rsidR="00000000" w:rsidDel="00000000" w:rsidP="00000000" w:rsidRDefault="00000000" w:rsidRPr="00000000" w14:paraId="0000009A">
      <w:pPr>
        <w:pageBreakBefore w:val="0"/>
        <w:jc w:val="both"/>
        <w:rPr/>
      </w:pPr>
      <w:r w:rsidDel="00000000" w:rsidR="00000000" w:rsidRPr="00000000">
        <w:rPr>
          <w:rtl w:val="0"/>
        </w:rPr>
      </w:r>
    </w:p>
    <w:p w:rsidR="00000000" w:rsidDel="00000000" w:rsidP="00000000" w:rsidRDefault="00000000" w:rsidRPr="00000000" w14:paraId="0000009B">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i w:val="1"/>
        </w:rPr>
      </w:pPr>
      <w:r w:rsidDel="00000000" w:rsidR="00000000" w:rsidRPr="00000000">
        <w:rPr>
          <w:b w:val="1"/>
          <w:rtl w:val="0"/>
        </w:rPr>
        <w:t xml:space="preserve">II.D. Published Conference Proceedings</w:t>
      </w:r>
      <w:r w:rsidDel="00000000" w:rsidR="00000000" w:rsidRPr="00000000">
        <w:rPr>
          <w:rtl w:val="0"/>
        </w:rPr>
      </w:r>
    </w:p>
    <w:p w:rsidR="00000000" w:rsidDel="00000000" w:rsidP="00000000" w:rsidRDefault="00000000" w:rsidRPr="00000000" w14:paraId="0000009C">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II.D.1. Refereed Conference Proceedings</w:t>
      </w:r>
    </w:p>
    <w:p w:rsidR="00000000" w:rsidDel="00000000" w:rsidP="00000000" w:rsidRDefault="00000000" w:rsidRPr="00000000" w14:paraId="0000009D">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Maxwell, David, Stefan Raue, Leif Azzopardi, Chris Johnson, and Sarah Oates. 2012. CRISEES: Real-time monitoring of social media streams to support crisis management. </w:t>
      </w:r>
      <w:r w:rsidDel="00000000" w:rsidR="00000000" w:rsidRPr="00000000">
        <w:rPr>
          <w:i w:val="1"/>
          <w:rtl w:val="0"/>
        </w:rPr>
        <w:t xml:space="preserve">ECI4 2012: Proceedings of the 34th European Conference on Advances in Informational Retrieval </w:t>
      </w:r>
      <w:r w:rsidDel="00000000" w:rsidR="00000000" w:rsidRPr="00000000">
        <w:rPr>
          <w:rtl w:val="0"/>
        </w:rPr>
        <w:t xml:space="preserve">(April): 573-575. </w:t>
      </w:r>
      <w:hyperlink r:id="rId10">
        <w:r w:rsidDel="00000000" w:rsidR="00000000" w:rsidRPr="00000000">
          <w:rPr>
            <w:color w:val="1155cc"/>
            <w:u w:val="single"/>
            <w:rtl w:val="0"/>
          </w:rPr>
          <w:t xml:space="preserve">https://doi.org/10.1007/978-3-642-28997-2_68</w:t>
        </w:r>
      </w:hyperlink>
      <w:r w:rsidDel="00000000" w:rsidR="00000000" w:rsidRPr="00000000">
        <w:rPr>
          <w:rtl w:val="0"/>
        </w:rPr>
      </w:r>
    </w:p>
    <w:p w:rsidR="00000000" w:rsidDel="00000000" w:rsidP="00000000" w:rsidRDefault="00000000" w:rsidRPr="00000000" w14:paraId="0000009E">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9F">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1"/>
        </w:rPr>
      </w:pPr>
      <w:r w:rsidDel="00000000" w:rsidR="00000000" w:rsidRPr="00000000">
        <w:rPr>
          <w:rtl w:val="0"/>
        </w:rPr>
        <w:t xml:space="preserve">II.D.2. Non-Refereed Conference Proceedings</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II.D.3. Historical Conference Proceedings (10+ years ago)</w:t>
      </w:r>
    </w:p>
    <w:p w:rsidR="00000000" w:rsidDel="00000000" w:rsidP="00000000" w:rsidRDefault="00000000" w:rsidRPr="00000000" w14:paraId="000000A1">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II.D.4. Other</w:t>
      </w:r>
    </w:p>
    <w:p w:rsidR="00000000" w:rsidDel="00000000" w:rsidP="00000000" w:rsidRDefault="00000000" w:rsidRPr="00000000" w14:paraId="000000A2">
      <w:pPr>
        <w:pageBreakBefore w:val="0"/>
        <w:jc w:val="both"/>
        <w:rPr/>
      </w:pPr>
      <w:r w:rsidDel="00000000" w:rsidR="00000000" w:rsidRPr="00000000">
        <w:rPr>
          <w:rtl w:val="0"/>
        </w:rPr>
      </w:r>
    </w:p>
    <w:p w:rsidR="00000000" w:rsidDel="00000000" w:rsidP="00000000" w:rsidRDefault="00000000" w:rsidRPr="00000000" w14:paraId="000000A3">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II.E. Conferences, Workshops, and Talks</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II.E.1. Keynotes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II.E.2. Invited Talks</w:t>
      </w:r>
    </w:p>
    <w:p w:rsidR="00000000" w:rsidDel="00000000" w:rsidP="00000000" w:rsidRDefault="00000000" w:rsidRPr="00000000" w14:paraId="000000A6">
      <w:pPr>
        <w:pageBreakBefore w:val="0"/>
        <w:spacing w:before="0" w:line="240" w:lineRule="auto"/>
        <w:rPr/>
      </w:pPr>
      <w:r w:rsidDel="00000000" w:rsidR="00000000" w:rsidRPr="00000000">
        <w:rPr>
          <w:rtl w:val="0"/>
        </w:rPr>
      </w:r>
    </w:p>
    <w:p w:rsidR="00000000" w:rsidDel="00000000" w:rsidP="00000000" w:rsidRDefault="00000000" w:rsidRPr="00000000" w14:paraId="000000A7">
      <w:pPr>
        <w:pageBreakBefore w:val="0"/>
        <w:spacing w:before="0" w:line="240" w:lineRule="auto"/>
        <w:rPr/>
      </w:pPr>
      <w:r w:rsidDel="00000000" w:rsidR="00000000" w:rsidRPr="00000000">
        <w:rPr>
          <w:rtl w:val="0"/>
        </w:rPr>
        <w:t xml:space="preserve">Oates, Sarah. November 8, 2021. What Can Brands Learn from Russian Propaganda? Social Media Marketing Panel. Marketing Science Institute (virtual). https://sway.office.com/PkU57yEhrhURnCnG</w:t>
      </w:r>
    </w:p>
    <w:p w:rsidR="00000000" w:rsidDel="00000000" w:rsidP="00000000" w:rsidRDefault="00000000" w:rsidRPr="00000000" w14:paraId="000000A8">
      <w:pPr>
        <w:pageBreakBefore w:val="0"/>
        <w:spacing w:before="0" w:line="240" w:lineRule="auto"/>
        <w:rPr/>
      </w:pPr>
      <w:r w:rsidDel="00000000" w:rsidR="00000000" w:rsidRPr="00000000">
        <w:rPr>
          <w:rtl w:val="0"/>
        </w:rPr>
      </w:r>
    </w:p>
    <w:p w:rsidR="00000000" w:rsidDel="00000000" w:rsidP="00000000" w:rsidRDefault="00000000" w:rsidRPr="00000000" w14:paraId="000000A9">
      <w:pPr>
        <w:pageBreakBefore w:val="0"/>
        <w:spacing w:before="0" w:line="240" w:lineRule="auto"/>
        <w:rPr/>
      </w:pPr>
      <w:r w:rsidDel="00000000" w:rsidR="00000000" w:rsidRPr="00000000">
        <w:rPr>
          <w:rtl w:val="0"/>
        </w:rPr>
        <w:t xml:space="preserve">Oates, Sarah. October 14, 2021. ‘Nyetwork’ News: How Russian Disinformation Becomes American News. University of Maryland 2021 Distinguished Scholar-Teacher Lecture Series.  Presentation: </w:t>
      </w:r>
      <w:hyperlink r:id="rId11">
        <w:r w:rsidDel="00000000" w:rsidR="00000000" w:rsidRPr="00000000">
          <w:rPr>
            <w:color w:val="1155cc"/>
            <w:u w:val="single"/>
            <w:rtl w:val="0"/>
          </w:rPr>
          <w:t xml:space="preserve">https://sway.office.com/sl2qEYQSCN42sLwB</w:t>
        </w:r>
      </w:hyperlink>
      <w:r w:rsidDel="00000000" w:rsidR="00000000" w:rsidRPr="00000000">
        <w:rPr>
          <w:rtl w:val="0"/>
        </w:rPr>
      </w:r>
    </w:p>
    <w:p w:rsidR="00000000" w:rsidDel="00000000" w:rsidP="00000000" w:rsidRDefault="00000000" w:rsidRPr="00000000" w14:paraId="000000AA">
      <w:pPr>
        <w:pageBreakBefore w:val="0"/>
        <w:spacing w:before="0" w:line="240" w:lineRule="auto"/>
        <w:rPr/>
      </w:pPr>
      <w:r w:rsidDel="00000000" w:rsidR="00000000" w:rsidRPr="00000000">
        <w:rPr>
          <w:rtl w:val="0"/>
        </w:rPr>
        <w:t xml:space="preserve">Video: </w:t>
      </w:r>
      <w:hyperlink r:id="rId12">
        <w:r w:rsidDel="00000000" w:rsidR="00000000" w:rsidRPr="00000000">
          <w:rPr>
            <w:color w:val="1155cc"/>
            <w:u w:val="single"/>
            <w:rtl w:val="0"/>
          </w:rPr>
          <w:t xml:space="preserve">https://www.youtube.com/watch?v=ghEU3XdufMo&amp;list=FLpoxjCnaB_cDYJ2fwFqfNWw&amp;index=1&amp;t=2591s</w:t>
        </w:r>
      </w:hyperlink>
      <w:r w:rsidDel="00000000" w:rsidR="00000000" w:rsidRPr="00000000">
        <w:rPr>
          <w:rtl w:val="0"/>
        </w:rPr>
      </w:r>
    </w:p>
    <w:p w:rsidR="00000000" w:rsidDel="00000000" w:rsidP="00000000" w:rsidRDefault="00000000" w:rsidRPr="00000000" w14:paraId="000000AB">
      <w:pPr>
        <w:pageBreakBefore w:val="0"/>
        <w:spacing w:before="0" w:line="240" w:lineRule="auto"/>
        <w:rPr/>
      </w:pPr>
      <w:r w:rsidDel="00000000" w:rsidR="00000000" w:rsidRPr="00000000">
        <w:rPr>
          <w:rtl w:val="0"/>
        </w:rPr>
      </w:r>
    </w:p>
    <w:p w:rsidR="00000000" w:rsidDel="00000000" w:rsidP="00000000" w:rsidRDefault="00000000" w:rsidRPr="00000000" w14:paraId="000000AC">
      <w:pPr>
        <w:pageBreakBefore w:val="0"/>
        <w:spacing w:before="0" w:line="240" w:lineRule="auto"/>
        <w:rPr/>
      </w:pPr>
      <w:r w:rsidDel="00000000" w:rsidR="00000000" w:rsidRPr="00000000">
        <w:rPr>
          <w:rtl w:val="0"/>
        </w:rPr>
        <w:t xml:space="preserve">Oates, Sarah. July 28, 2021. </w:t>
      </w:r>
      <w:r w:rsidDel="00000000" w:rsidR="00000000" w:rsidRPr="00000000">
        <w:rPr>
          <w:i w:val="1"/>
          <w:rtl w:val="0"/>
        </w:rPr>
        <w:t xml:space="preserve">Journalism in the Age of Disinformation.</w:t>
      </w:r>
      <w:r w:rsidDel="00000000" w:rsidR="00000000" w:rsidRPr="00000000">
        <w:rPr>
          <w:rtl w:val="0"/>
        </w:rPr>
        <w:t xml:space="preserve"> Presentation for German Ministry of Science and Energy Exchange for U.S.-German Journalism Students. University of Maryland (virtual). </w:t>
      </w:r>
    </w:p>
    <w:p w:rsidR="00000000" w:rsidDel="00000000" w:rsidP="00000000" w:rsidRDefault="00000000" w:rsidRPr="00000000" w14:paraId="000000AD">
      <w:pPr>
        <w:pageBreakBefore w:val="0"/>
        <w:spacing w:before="0" w:line="240" w:lineRule="auto"/>
        <w:rPr/>
      </w:pPr>
      <w:r w:rsidDel="00000000" w:rsidR="00000000" w:rsidRPr="00000000">
        <w:rPr>
          <w:rtl w:val="0"/>
        </w:rPr>
      </w:r>
    </w:p>
    <w:p w:rsidR="00000000" w:rsidDel="00000000" w:rsidP="00000000" w:rsidRDefault="00000000" w:rsidRPr="00000000" w14:paraId="000000AE">
      <w:pPr>
        <w:pageBreakBefore w:val="0"/>
        <w:spacing w:before="0" w:line="240" w:lineRule="auto"/>
        <w:rPr>
          <w:i w:val="1"/>
        </w:rPr>
      </w:pPr>
      <w:r w:rsidDel="00000000" w:rsidR="00000000" w:rsidRPr="00000000">
        <w:rPr>
          <w:rtl w:val="0"/>
        </w:rPr>
        <w:t xml:space="preserve">Oates, Sarah. August 16, 2019. </w:t>
      </w:r>
      <w:r w:rsidDel="00000000" w:rsidR="00000000" w:rsidRPr="00000000">
        <w:rPr>
          <w:i w:val="1"/>
          <w:rtl w:val="0"/>
        </w:rPr>
        <w:t xml:space="preserve">The Ineluctable Modality of American Journalism. </w:t>
      </w:r>
    </w:p>
    <w:p w:rsidR="00000000" w:rsidDel="00000000" w:rsidP="00000000" w:rsidRDefault="00000000" w:rsidRPr="00000000" w14:paraId="000000AF">
      <w:pPr>
        <w:pageBreakBefore w:val="0"/>
        <w:spacing w:before="0" w:line="240" w:lineRule="auto"/>
        <w:rPr/>
      </w:pPr>
      <w:r w:rsidDel="00000000" w:rsidR="00000000" w:rsidRPr="00000000">
        <w:rPr>
          <w:rtl w:val="0"/>
        </w:rPr>
        <w:t xml:space="preserve">Presentation for the Information Warfare Working Group, Center for International Security and Cooperation (CISAC), Stanford University, Palo Alto, California. </w:t>
      </w:r>
    </w:p>
    <w:p w:rsidR="00000000" w:rsidDel="00000000" w:rsidP="00000000" w:rsidRDefault="00000000" w:rsidRPr="00000000" w14:paraId="000000B0">
      <w:pPr>
        <w:pageBreakBefore w:val="0"/>
        <w:spacing w:before="0" w:line="240" w:lineRule="auto"/>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Oates, Sarah. June 22, 2019. </w:t>
      </w:r>
      <w:r w:rsidDel="00000000" w:rsidR="00000000" w:rsidRPr="00000000">
        <w:rPr>
          <w:i w:val="1"/>
          <w:rtl w:val="0"/>
        </w:rPr>
        <w:t xml:space="preserve">Чего ожидает американская публика и элиты от российской журналистики? [What do the American Public and Elites Expect from Russian Journalism?] </w:t>
      </w:r>
      <w:r w:rsidDel="00000000" w:rsidR="00000000" w:rsidRPr="00000000">
        <w:rPr>
          <w:rtl w:val="0"/>
        </w:rPr>
        <w:t xml:space="preserve">Presentation in Russian at The Economics of the Russian Media Today: How to Ensure Independence, Self-Reliance, and Sustainability. Conference organized by the Kennan Institute at the Wilson Center and the Boris Nemtsov Foundation, Vienna, Austria. </w:t>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rtl w:val="0"/>
        </w:rPr>
        <w:t xml:space="preserve">Oates, Sarah. May 20, 2019. </w:t>
      </w:r>
      <w:r w:rsidDel="00000000" w:rsidR="00000000" w:rsidRPr="00000000">
        <w:rPr>
          <w:i w:val="1"/>
          <w:rtl w:val="0"/>
        </w:rPr>
        <w:t xml:space="preserve">Journalism in the Age of Disinformation.</w:t>
      </w:r>
      <w:r w:rsidDel="00000000" w:rsidR="00000000" w:rsidRPr="00000000">
        <w:rPr>
          <w:rtl w:val="0"/>
        </w:rPr>
        <w:t xml:space="preserve"> Presentation for German Ministry of Science and Energy Exchange for U.S.-German Journalism Students. University of Maryland. </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Oates, Sarah. April 18, 2019. </w:t>
      </w:r>
      <w:r w:rsidDel="00000000" w:rsidR="00000000" w:rsidRPr="00000000">
        <w:rPr>
          <w:i w:val="1"/>
          <w:rtl w:val="0"/>
        </w:rPr>
        <w:t xml:space="preserve">Nyetwork News: Analyzing the Spread of Russian Propaganda in Western News</w:t>
      </w:r>
      <w:r w:rsidDel="00000000" w:rsidR="00000000" w:rsidRPr="00000000">
        <w:rPr>
          <w:rtl w:val="0"/>
        </w:rPr>
        <w:t xml:space="preserve">. Presentation at Workshop on RT Propaganda, Institute for European, Russian, and Eurasian Studies, The George Washington University, Washington, D.C. </w: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t xml:space="preserve">Oates, Sarah. April 1, 2019. </w:t>
      </w:r>
      <w:r w:rsidDel="00000000" w:rsidR="00000000" w:rsidRPr="00000000">
        <w:rPr>
          <w:i w:val="1"/>
          <w:rtl w:val="0"/>
        </w:rPr>
        <w:t xml:space="preserve">Nyetwork News: Finding and Measuring Russian Disinformation</w:t>
      </w:r>
      <w:r w:rsidDel="00000000" w:rsidR="00000000" w:rsidRPr="00000000">
        <w:rPr>
          <w:rtl w:val="0"/>
        </w:rPr>
        <w:t xml:space="preserve">. </w:t>
      </w:r>
      <w:r w:rsidDel="00000000" w:rsidR="00000000" w:rsidRPr="00000000">
        <w:rPr>
          <w:rtl w:val="0"/>
        </w:rPr>
        <w:t xml:space="preserve">Presentation for the Philip Merrill College of Journalism Board of Visitors, Washington, D.C. </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t xml:space="preserve">Oates, Sarah. March 25, 2019. </w:t>
      </w:r>
      <w:r w:rsidDel="00000000" w:rsidR="00000000" w:rsidRPr="00000000">
        <w:rPr>
          <w:i w:val="1"/>
          <w:rtl w:val="0"/>
        </w:rPr>
        <w:t xml:space="preserve">Non-news, non-media.</w:t>
      </w:r>
      <w:r w:rsidDel="00000000" w:rsidR="00000000" w:rsidRPr="00000000">
        <w:rPr>
          <w:rtl w:val="0"/>
        </w:rPr>
        <w:t xml:space="preserve"> Roundtable discussion at Media in the Post-Truth Age: Money, income and management of the media in the digital age (part of the Russian Readings series of the Oxford Russia Fund, see </w:t>
      </w:r>
      <w:hyperlink r:id="rId13">
        <w:r w:rsidDel="00000000" w:rsidR="00000000" w:rsidRPr="00000000">
          <w:rPr>
            <w:u w:val="single"/>
            <w:rtl w:val="0"/>
          </w:rPr>
          <w:t xml:space="preserve">https://russian-readings.org/</w:t>
        </w:r>
      </w:hyperlink>
      <w:r w:rsidDel="00000000" w:rsidR="00000000" w:rsidRPr="00000000">
        <w:rPr>
          <w:rtl w:val="0"/>
        </w:rPr>
        <w:t xml:space="preserve">)</w:t>
      </w:r>
      <w:r w:rsidDel="00000000" w:rsidR="00000000" w:rsidRPr="00000000">
        <w:rPr>
          <w:rtl w:val="0"/>
        </w:rPr>
        <w:t xml:space="preserve">. Leeds Humanities Research Institute, Leeds University, United Kingdom. </w:t>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Oates, Sarah. February 11, 2019. </w:t>
      </w:r>
      <w:r w:rsidDel="00000000" w:rsidR="00000000" w:rsidRPr="00000000">
        <w:rPr>
          <w:i w:val="1"/>
          <w:rtl w:val="0"/>
        </w:rPr>
        <w:t xml:space="preserve">Social Media and the News: The Russians Might Be The Least of Our Problems</w:t>
      </w:r>
      <w:r w:rsidDel="00000000" w:rsidR="00000000" w:rsidRPr="00000000">
        <w:rPr>
          <w:rtl w:val="0"/>
        </w:rPr>
        <w:t xml:space="preserve">. Havighurst Seminar. Miami University, Oxford, Ohio. </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t xml:space="preserve">Oates, Sarah. February 7, 2019. PropagandaIQ: An Overview. Presentation for the Credibility Coalition (online webinar). </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t xml:space="preserve">Oates, Sarah. January 29, 2019. </w:t>
      </w:r>
      <w:r w:rsidDel="00000000" w:rsidR="00000000" w:rsidRPr="00000000">
        <w:rPr>
          <w:i w:val="1"/>
          <w:rtl w:val="0"/>
        </w:rPr>
        <w:t xml:space="preserve">Russian Needles in Western Haystacks: Finding and Measuring Russian Disinformation.</w:t>
      </w:r>
      <w:r w:rsidDel="00000000" w:rsidR="00000000" w:rsidRPr="00000000">
        <w:rPr>
          <w:b w:val="1"/>
          <w:rtl w:val="0"/>
        </w:rPr>
        <w:t xml:space="preserve"> </w:t>
      </w:r>
      <w:r w:rsidDel="00000000" w:rsidR="00000000" w:rsidRPr="00000000">
        <w:rPr>
          <w:highlight w:val="white"/>
          <w:rtl w:val="0"/>
        </w:rPr>
        <w:t xml:space="preserve">Woodrow Wilson International Center for Scholars</w:t>
      </w:r>
      <w:r w:rsidDel="00000000" w:rsidR="00000000" w:rsidRPr="00000000">
        <w:rPr>
          <w:rtl w:val="0"/>
        </w:rPr>
        <w:t xml:space="preserve">, Washington, D.C.,</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t xml:space="preserve">Sarah Oates and Joseph Barrow. January 10, 2019. </w:t>
      </w:r>
      <w:r w:rsidDel="00000000" w:rsidR="00000000" w:rsidRPr="00000000">
        <w:rPr>
          <w:i w:val="1"/>
          <w:rtl w:val="0"/>
        </w:rPr>
        <w:t xml:space="preserve">From Words to Data: Challenges in Building a Cyborg Classifier to Track Russian Disinformation in the U.S. News</w:t>
      </w:r>
      <w:r w:rsidDel="00000000" w:rsidR="00000000" w:rsidRPr="00000000">
        <w:rPr>
          <w:rtl w:val="0"/>
        </w:rPr>
        <w:t xml:space="preserve">. Presentation for the Social Cybersecurity Working Group South Big Data Hub (online webinar). </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 xml:space="preserve">Oates, Sarah. October 26, 2018. </w:t>
      </w:r>
      <w:r w:rsidDel="00000000" w:rsidR="00000000" w:rsidRPr="00000000">
        <w:rPr>
          <w:i w:val="1"/>
          <w:rtl w:val="0"/>
        </w:rPr>
        <w:t xml:space="preserve">Russian Propaganda Rewired: Analyzing Misinformation in the Digital Age</w:t>
      </w:r>
      <w:r w:rsidDel="00000000" w:rsidR="00000000" w:rsidRPr="00000000">
        <w:rPr>
          <w:rtl w:val="0"/>
        </w:rPr>
        <w:t xml:space="preserve">. Presentation for the Kennan Institute, </w:t>
      </w:r>
      <w:r w:rsidDel="00000000" w:rsidR="00000000" w:rsidRPr="00000000">
        <w:rPr>
          <w:highlight w:val="white"/>
          <w:rtl w:val="0"/>
        </w:rPr>
        <w:t xml:space="preserve">Woodrow Wilson International Center for Scholars</w:t>
      </w:r>
      <w:r w:rsidDel="00000000" w:rsidR="00000000" w:rsidRPr="00000000">
        <w:rPr>
          <w:rtl w:val="0"/>
        </w:rPr>
        <w:t xml:space="preserve">, Washington, D.C., October 26, 2018. </w:t>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rtl w:val="0"/>
        </w:rPr>
        <w:t xml:space="preserve">Oates, Sarah. December 2017. Invited speaker. </w:t>
      </w:r>
      <w:r w:rsidDel="00000000" w:rsidR="00000000" w:rsidRPr="00000000">
        <w:rPr>
          <w:i w:val="1"/>
          <w:rtl w:val="0"/>
        </w:rPr>
        <w:t xml:space="preserve">Russian Propaganda and American Media: A Parasitic Relationship</w:t>
      </w:r>
      <w:r w:rsidDel="00000000" w:rsidR="00000000" w:rsidRPr="00000000">
        <w:rPr>
          <w:rtl w:val="0"/>
        </w:rPr>
        <w:t xml:space="preserve">. Annual Russian Conference: Competing Realities. Norwegian Institute of International Affairs, Oslo. Proceedings can be viewed here: </w:t>
      </w:r>
      <w:hyperlink r:id="rId14">
        <w:r w:rsidDel="00000000" w:rsidR="00000000" w:rsidRPr="00000000">
          <w:rPr>
            <w:u w:val="single"/>
            <w:rtl w:val="0"/>
          </w:rPr>
          <w:t xml:space="preserve">http://www.nupi.no/en/Events/2017/The-Russia-Conference-2017-Competing-realities</w:t>
        </w:r>
      </w:hyperlink>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t xml:space="preserve">Oates, Sarah. April 2017. </w:t>
      </w:r>
      <w:r w:rsidDel="00000000" w:rsidR="00000000" w:rsidRPr="00000000">
        <w:rPr>
          <w:i w:val="1"/>
          <w:rtl w:val="0"/>
        </w:rPr>
        <w:t xml:space="preserve">Potemkin Messages and the U.S. Media Audience: How Much Does Russian Propaganda Matter?</w:t>
      </w:r>
      <w:r w:rsidDel="00000000" w:rsidR="00000000" w:rsidRPr="00000000">
        <w:rPr>
          <w:rtl w:val="0"/>
        </w:rPr>
        <w:t xml:space="preserve"> Paper presented at the Repression and Resilience Conference on Russian Media. Indiana University, Bloomington. </w:t>
      </w:r>
    </w:p>
    <w:p w:rsidR="00000000" w:rsidDel="00000000" w:rsidP="00000000" w:rsidRDefault="00000000" w:rsidRPr="00000000" w14:paraId="000000C8">
      <w:pPr>
        <w:pageBreakBefore w:val="0"/>
        <w:rPr>
          <w:i w:val="1"/>
        </w:rPr>
      </w:pPr>
      <w:r w:rsidDel="00000000" w:rsidR="00000000" w:rsidRPr="00000000">
        <w:rPr>
          <w:rtl w:val="0"/>
        </w:rPr>
      </w:r>
    </w:p>
    <w:p w:rsidR="00000000" w:rsidDel="00000000" w:rsidP="00000000" w:rsidRDefault="00000000" w:rsidRPr="00000000" w14:paraId="000000C9">
      <w:pPr>
        <w:pageBreakBefore w:val="0"/>
        <w:rPr/>
      </w:pPr>
      <w:r w:rsidDel="00000000" w:rsidR="00000000" w:rsidRPr="00000000">
        <w:rPr>
          <w:rtl w:val="0"/>
        </w:rPr>
        <w:t xml:space="preserve">Oates, Sarah. April 2017. </w:t>
      </w:r>
      <w:r w:rsidDel="00000000" w:rsidR="00000000" w:rsidRPr="00000000">
        <w:rPr>
          <w:i w:val="1"/>
          <w:rtl w:val="0"/>
        </w:rPr>
        <w:t xml:space="preserve">Meme Tracking: A Tool for Detecting and Deterring Russian Propaganda in American Media</w:t>
      </w:r>
      <w:r w:rsidDel="00000000" w:rsidR="00000000" w:rsidRPr="00000000">
        <w:rPr>
          <w:rtl w:val="0"/>
        </w:rPr>
        <w:t xml:space="preserve">. Presented at the Revisiting Research on Russian PONARS Eurasia Workshop. Institute for European, Russian, and Eurasian Studies. The George Washington University, Washington, D.C. </w:t>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highlight w:val="white"/>
        </w:rPr>
      </w:pPr>
      <w:r w:rsidDel="00000000" w:rsidR="00000000" w:rsidRPr="00000000">
        <w:rPr>
          <w:highlight w:val="white"/>
          <w:rtl w:val="0"/>
        </w:rPr>
        <w:t xml:space="preserve">Oates, Sarah. October 2016. </w:t>
      </w:r>
      <w:r w:rsidDel="00000000" w:rsidR="00000000" w:rsidRPr="00000000">
        <w:rPr>
          <w:i w:val="1"/>
          <w:highlight w:val="white"/>
          <w:rtl w:val="0"/>
        </w:rPr>
        <w:t xml:space="preserve">Donald Trump and the ‘Oxygen of Publicity': Branding, Social Media and Mass Media in the 2016 Presidential Primary Election</w:t>
      </w:r>
      <w:r w:rsidDel="00000000" w:rsidR="00000000" w:rsidRPr="00000000">
        <w:rPr>
          <w:highlight w:val="white"/>
          <w:rtl w:val="0"/>
        </w:rPr>
        <w:t xml:space="preserve">s. Invited presentation at Elon University, Elon, N.C.</w:t>
      </w:r>
    </w:p>
    <w:p w:rsidR="00000000" w:rsidDel="00000000" w:rsidP="00000000" w:rsidRDefault="00000000" w:rsidRPr="00000000" w14:paraId="000000CC">
      <w:pPr>
        <w:pageBreakBefore w:val="0"/>
        <w:rPr>
          <w:highlight w:val="white"/>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Oates, Sarah. March 2016. Invited speaker on panel: Economic and Legal Conditions in the Field of Media in Eastern Europe at the Media, Politics, and Society at the Eastern Europe and the Structural Transformation of the Public Sphere Conference. Annual Meeting of the German Association for East European Studies (Deutsche Gesellschaft f</w:t>
      </w:r>
      <w:r w:rsidDel="00000000" w:rsidR="00000000" w:rsidRPr="00000000">
        <w:rPr>
          <w:rtl w:val="0"/>
        </w:rPr>
        <w:t xml:space="preserve">ür Osteuropakunde e.V.) Mainz, Germany. </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Oates, Sarah. October 2015. Invited speaker on panel: Covering terrorism or tooled by terrorists? A media dilemma at the #Editors 3D Digital/Diversity/Disruption. Annual meeting of the American Society of News Editors and Associated Press Media Editors (ASNE/APME), Palo Alto, California. </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t xml:space="preserve">Oates, Sarah. October 2013.</w:t>
      </w:r>
      <w:r w:rsidDel="00000000" w:rsidR="00000000" w:rsidRPr="00000000">
        <w:rPr>
          <w:i w:val="1"/>
          <w:rtl w:val="0"/>
        </w:rPr>
        <w:t xml:space="preserve"> Glasnost 2.0.</w:t>
      </w:r>
      <w:r w:rsidDel="00000000" w:rsidR="00000000" w:rsidRPr="00000000">
        <w:rPr>
          <w:rtl w:val="0"/>
        </w:rPr>
        <w:t xml:space="preserve"> Horizons of Knowledge Lecture at Indiana University, Bloomington. </w:t>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Oates, Sarah. September 2013. </w:t>
      </w:r>
      <w:r w:rsidDel="00000000" w:rsidR="00000000" w:rsidRPr="00000000">
        <w:rPr>
          <w:i w:val="1"/>
          <w:rtl w:val="0"/>
        </w:rPr>
        <w:t xml:space="preserve"> Power, Technology, and Information: Glasnost 2.0 or What Russians Can Learn from the Arab Spring</w:t>
      </w:r>
      <w:r w:rsidDel="00000000" w:rsidR="00000000" w:rsidRPr="00000000">
        <w:rPr>
          <w:rtl w:val="0"/>
        </w:rPr>
        <w:t xml:space="preserve">. Paper presented at the Media and Democratization in Post-Soviet Nations Workshop, Institute for European, Russian and Eurasian Studies, Elliot School of International Affairs, George Washington University, Washington, D.C. </w:t>
      </w:r>
    </w:p>
    <w:p w:rsidR="00000000" w:rsidDel="00000000" w:rsidP="00000000" w:rsidRDefault="00000000" w:rsidRPr="00000000" w14:paraId="000000D4">
      <w:pPr>
        <w:pageBreakBefore w:val="0"/>
        <w:ind w:left="360" w:right="-540"/>
        <w:rPr>
          <w:i w:val="1"/>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t xml:space="preserve">Oates, Sarah.</w:t>
      </w:r>
      <w:r w:rsidDel="00000000" w:rsidR="00000000" w:rsidRPr="00000000">
        <w:rPr>
          <w:i w:val="1"/>
          <w:rtl w:val="0"/>
        </w:rPr>
        <w:t xml:space="preserve"> </w:t>
      </w:r>
      <w:r w:rsidDel="00000000" w:rsidR="00000000" w:rsidRPr="00000000">
        <w:rPr>
          <w:rtl w:val="0"/>
        </w:rPr>
        <w:t xml:space="preserve">April 2013. </w:t>
      </w:r>
      <w:r w:rsidDel="00000000" w:rsidR="00000000" w:rsidRPr="00000000">
        <w:rPr>
          <w:i w:val="1"/>
          <w:rtl w:val="0"/>
        </w:rPr>
        <w:t xml:space="preserve">#Politics: The Social Media Revolution in Putin’s Russia</w:t>
      </w:r>
      <w:r w:rsidDel="00000000" w:rsidR="00000000" w:rsidRPr="00000000">
        <w:rPr>
          <w:rtl w:val="0"/>
        </w:rPr>
        <w:t xml:space="preserve">. Invited presentation for the Russian Studies Program, Stetson University, DeLand, Florida. </w:t>
      </w:r>
    </w:p>
    <w:p w:rsidR="00000000" w:rsidDel="00000000" w:rsidP="00000000" w:rsidRDefault="00000000" w:rsidRPr="00000000" w14:paraId="000000D6">
      <w:pPr>
        <w:pageBreakBefore w:val="0"/>
        <w:rPr/>
      </w:pP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t xml:space="preserve">Oates, Sarah.</w:t>
      </w:r>
      <w:r w:rsidDel="00000000" w:rsidR="00000000" w:rsidRPr="00000000">
        <w:rPr>
          <w:i w:val="1"/>
          <w:rtl w:val="0"/>
        </w:rPr>
        <w:t xml:space="preserve"> </w:t>
      </w:r>
      <w:r w:rsidDel="00000000" w:rsidR="00000000" w:rsidRPr="00000000">
        <w:rPr>
          <w:rtl w:val="0"/>
        </w:rPr>
        <w:t xml:space="preserve">May 2012. </w:t>
      </w:r>
      <w:r w:rsidDel="00000000" w:rsidR="00000000" w:rsidRPr="00000000">
        <w:rPr>
          <w:i w:val="1"/>
          <w:rtl w:val="0"/>
        </w:rPr>
        <w:t xml:space="preserve">Inter-Media Debate, Agenda-Setting and Contagion in Russia. </w:t>
      </w:r>
      <w:r w:rsidDel="00000000" w:rsidR="00000000" w:rsidRPr="00000000">
        <w:rPr>
          <w:rtl w:val="0"/>
        </w:rPr>
        <w:t xml:space="preserve">With Floriana Fossato and Anna Kachkaeva. Presentation at the Oxford Internet Institute </w:t>
      </w:r>
    </w:p>
    <w:p w:rsidR="00000000" w:rsidDel="00000000" w:rsidP="00000000" w:rsidRDefault="00000000" w:rsidRPr="00000000" w14:paraId="000000D8">
      <w:pPr>
        <w:pageBreakBefore w:val="0"/>
        <w:rPr/>
      </w:pPr>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rtl w:val="0"/>
        </w:rPr>
        <w:t xml:space="preserve">Oates, Sarah. August 2011.</w:t>
      </w:r>
      <w:r w:rsidDel="00000000" w:rsidR="00000000" w:rsidRPr="00000000">
        <w:rPr>
          <w:i w:val="1"/>
          <w:rtl w:val="0"/>
        </w:rPr>
        <w:t xml:space="preserve"> </w:t>
      </w:r>
      <w:r w:rsidDel="00000000" w:rsidR="00000000" w:rsidRPr="00000000">
        <w:rPr>
          <w:rtl w:val="0"/>
        </w:rPr>
        <w:t xml:space="preserve">Roundtable participant, Reporting the Independence Referendum, Festival of Politics, Scottish Parliament, Holyrood, Edinburgh.  </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ind w:right="-540"/>
        <w:rPr/>
      </w:pPr>
      <w:r w:rsidDel="00000000" w:rsidR="00000000" w:rsidRPr="00000000">
        <w:rPr>
          <w:rtl w:val="0"/>
        </w:rPr>
        <w:t xml:space="preserve">Oates, Sarah. November 2010.</w:t>
      </w:r>
      <w:r w:rsidDel="00000000" w:rsidR="00000000" w:rsidRPr="00000000">
        <w:rPr>
          <w:i w:val="1"/>
          <w:rtl w:val="0"/>
        </w:rPr>
        <w:t xml:space="preserve"> Back to the Future: Changing Research Design to Improve Methods and Measurements for Media Freedom Indicators.</w:t>
      </w:r>
      <w:r w:rsidDel="00000000" w:rsidR="00000000" w:rsidRPr="00000000">
        <w:rPr>
          <w:b w:val="1"/>
          <w:i w:val="1"/>
          <w:rtl w:val="0"/>
        </w:rPr>
        <w:t xml:space="preserve"> </w:t>
      </w:r>
      <w:r w:rsidDel="00000000" w:rsidR="00000000" w:rsidRPr="00000000">
        <w:rPr>
          <w:rtl w:val="0"/>
        </w:rPr>
        <w:t xml:space="preserve">Invited paper presented at the Measuring Press Freedom Conference (co-sponsored by the American Political Science Association and the Annenberg Foundation), Annenberg School for Communication, University of Pennsylvania. </w:t>
      </w:r>
    </w:p>
    <w:p w:rsidR="00000000" w:rsidDel="00000000" w:rsidP="00000000" w:rsidRDefault="00000000" w:rsidRPr="00000000" w14:paraId="000000DC">
      <w:pPr>
        <w:pageBreakBefore w:val="0"/>
        <w:tabs>
          <w:tab w:val="left" w:pos="8222"/>
        </w:tabs>
        <w:ind w:left="360"/>
        <w:rPr>
          <w:i w:val="1"/>
        </w:rPr>
      </w:pPr>
      <w:r w:rsidDel="00000000" w:rsidR="00000000" w:rsidRPr="00000000">
        <w:rPr>
          <w:rtl w:val="0"/>
        </w:rPr>
      </w:r>
    </w:p>
    <w:p w:rsidR="00000000" w:rsidDel="00000000" w:rsidP="00000000" w:rsidRDefault="00000000" w:rsidRPr="00000000" w14:paraId="000000DD">
      <w:pPr>
        <w:pageBreakBefore w:val="0"/>
        <w:tabs>
          <w:tab w:val="left" w:pos="8222"/>
        </w:tabs>
        <w:rPr>
          <w:b w:val="1"/>
        </w:rPr>
      </w:pPr>
      <w:r w:rsidDel="00000000" w:rsidR="00000000" w:rsidRPr="00000000">
        <w:rPr>
          <w:rtl w:val="0"/>
        </w:rPr>
        <w:t xml:space="preserve">Oates, Sarah.</w:t>
      </w:r>
      <w:r w:rsidDel="00000000" w:rsidR="00000000" w:rsidRPr="00000000">
        <w:rPr>
          <w:i w:val="1"/>
          <w:rtl w:val="0"/>
        </w:rPr>
        <w:t xml:space="preserve"> </w:t>
      </w:r>
      <w:r w:rsidDel="00000000" w:rsidR="00000000" w:rsidRPr="00000000">
        <w:rPr>
          <w:rtl w:val="0"/>
        </w:rPr>
        <w:t xml:space="preserve">March 2010.</w:t>
      </w:r>
      <w:r w:rsidDel="00000000" w:rsidR="00000000" w:rsidRPr="00000000">
        <w:rPr>
          <w:i w:val="1"/>
          <w:rtl w:val="0"/>
        </w:rPr>
        <w:t xml:space="preserve"> Political Party Websites as Mirror or Prism: Comparing Russian Communists and British Liberal-Democrats in the Online Sphere</w:t>
      </w:r>
      <w:r w:rsidDel="00000000" w:rsidR="00000000" w:rsidRPr="00000000">
        <w:rPr>
          <w:rtl w:val="0"/>
        </w:rPr>
        <w:t xml:space="preserve">. Paper presented at the New Media in New Europe-Asia Workshop at the University of Birmingham, sponsored by the Centre for East European Language-Based Studies (</w:t>
      </w:r>
      <w:r w:rsidDel="00000000" w:rsidR="00000000" w:rsidRPr="00000000">
        <w:rPr>
          <w:rtl w:val="0"/>
        </w:rPr>
        <w:t xml:space="preserve">University College London, University of Oxford, and University of Birmingham), Birmingham, March 2010. </w:t>
      </w:r>
      <w:r w:rsidDel="00000000" w:rsidR="00000000" w:rsidRPr="00000000">
        <w:rPr>
          <w:rtl w:val="0"/>
        </w:rPr>
      </w:r>
    </w:p>
    <w:p w:rsidR="00000000" w:rsidDel="00000000" w:rsidP="00000000" w:rsidRDefault="00000000" w:rsidRPr="00000000" w14:paraId="000000DE">
      <w:pPr>
        <w:pageBreakBefore w:val="0"/>
        <w:tabs>
          <w:tab w:val="left" w:pos="8222"/>
        </w:tabs>
        <w:rPr/>
      </w:pPr>
      <w:r w:rsidDel="00000000" w:rsidR="00000000" w:rsidRPr="00000000">
        <w:rPr>
          <w:rtl w:val="0"/>
        </w:rPr>
      </w:r>
    </w:p>
    <w:p w:rsidR="00000000" w:rsidDel="00000000" w:rsidP="00000000" w:rsidRDefault="00000000" w:rsidRPr="00000000" w14:paraId="000000DF">
      <w:pPr>
        <w:pageBreakBefore w:val="0"/>
        <w:tabs>
          <w:tab w:val="left" w:pos="8222"/>
        </w:tabs>
        <w:rPr/>
      </w:pPr>
      <w:r w:rsidDel="00000000" w:rsidR="00000000" w:rsidRPr="00000000">
        <w:rPr>
          <w:rtl w:val="0"/>
        </w:rPr>
        <w:t xml:space="preserve">Oates, Sarah. October 2007.</w:t>
      </w:r>
      <w:r w:rsidDel="00000000" w:rsidR="00000000" w:rsidRPr="00000000">
        <w:rPr>
          <w:i w:val="1"/>
          <w:rtl w:val="0"/>
        </w:rPr>
        <w:t xml:space="preserve"> Putin and the Neo-Soviet Model of the Media.</w:t>
      </w:r>
      <w:r w:rsidDel="00000000" w:rsidR="00000000" w:rsidRPr="00000000">
        <w:rPr>
          <w:rtl w:val="0"/>
        </w:rPr>
        <w:t xml:space="preserve"> St Antony’s College Oxford, Russian and Eurasian Studies Centre Seminar. </w:t>
      </w:r>
    </w:p>
    <w:p w:rsidR="00000000" w:rsidDel="00000000" w:rsidP="00000000" w:rsidRDefault="00000000" w:rsidRPr="00000000" w14:paraId="000000E0">
      <w:pPr>
        <w:pageBreakBefore w:val="0"/>
        <w:tabs>
          <w:tab w:val="left" w:pos="8222"/>
        </w:tabs>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222"/>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September 2007.</w:t>
      </w:r>
      <w:r w:rsidDel="00000000" w:rsidR="00000000" w:rsidRPr="00000000">
        <w:rPr>
          <w:i w:val="1"/>
          <w:smallCaps w:val="0"/>
          <w:strike w:val="0"/>
          <w:sz w:val="24"/>
          <w:szCs w:val="24"/>
          <w:u w:val="none"/>
          <w:shd w:fill="auto" w:val="clear"/>
          <w:vertAlign w:val="baseline"/>
          <w:rtl w:val="0"/>
        </w:rPr>
        <w:t xml:space="preserve"> Media and Public Policy: Does the Nation Control Television or Television Control the Nation? </w:t>
      </w:r>
      <w:r w:rsidDel="00000000" w:rsidR="00000000" w:rsidRPr="00000000">
        <w:rPr>
          <w:i w:val="0"/>
          <w:smallCaps w:val="0"/>
          <w:strike w:val="0"/>
          <w:sz w:val="24"/>
          <w:szCs w:val="24"/>
          <w:u w:val="none"/>
          <w:shd w:fill="auto" w:val="clear"/>
          <w:vertAlign w:val="baseline"/>
          <w:rtl w:val="0"/>
        </w:rPr>
        <w:t xml:space="preserve">Scottish Policy Innovation Forum, Glasgow. </w:t>
      </w:r>
    </w:p>
    <w:p w:rsidR="00000000" w:rsidDel="00000000" w:rsidP="00000000" w:rsidRDefault="00000000" w:rsidRPr="00000000" w14:paraId="000000E2">
      <w:pPr>
        <w:pageBreakBefore w:val="0"/>
        <w:tabs>
          <w:tab w:val="left" w:pos="8222"/>
        </w:tabs>
        <w:rPr/>
      </w:pPr>
      <w:r w:rsidDel="00000000" w:rsidR="00000000" w:rsidRPr="00000000">
        <w:rPr>
          <w:rtl w:val="0"/>
        </w:rPr>
      </w:r>
    </w:p>
    <w:p w:rsidR="00000000" w:rsidDel="00000000" w:rsidP="00000000" w:rsidRDefault="00000000" w:rsidRPr="00000000" w14:paraId="000000E3">
      <w:pPr>
        <w:pageBreakBefore w:val="0"/>
        <w:tabs>
          <w:tab w:val="left" w:pos="8222"/>
        </w:tabs>
        <w:rPr/>
      </w:pPr>
      <w:r w:rsidDel="00000000" w:rsidR="00000000" w:rsidRPr="00000000">
        <w:rPr>
          <w:rtl w:val="0"/>
        </w:rPr>
        <w:t xml:space="preserve">Oates, Sarah. January 2004.</w:t>
      </w:r>
      <w:r w:rsidDel="00000000" w:rsidR="00000000" w:rsidRPr="00000000">
        <w:rPr>
          <w:i w:val="1"/>
          <w:rtl w:val="0"/>
        </w:rPr>
        <w:t xml:space="preserve"> Post-Soviet Political Style: Parties, Television and Voters.</w:t>
      </w:r>
      <w:r w:rsidDel="00000000" w:rsidR="00000000" w:rsidRPr="00000000">
        <w:rPr>
          <w:rtl w:val="0"/>
        </w:rPr>
        <w:t xml:space="preserve"> Presented at the Centre for Russian Studies at the Norwegian Institute of International Affairs Conference on Putin, Oslo, Norway.  </w:t>
      </w:r>
    </w:p>
    <w:p w:rsidR="00000000" w:rsidDel="00000000" w:rsidP="00000000" w:rsidRDefault="00000000" w:rsidRPr="00000000" w14:paraId="000000E4">
      <w:pPr>
        <w:pageBreakBefore w:val="0"/>
        <w:spacing w:after="280" w:before="280" w:lineRule="auto"/>
        <w:jc w:val="both"/>
        <w:rPr/>
      </w:pPr>
      <w:r w:rsidDel="00000000" w:rsidR="00000000" w:rsidRPr="00000000">
        <w:rPr>
          <w:rtl w:val="0"/>
        </w:rPr>
        <w:t xml:space="preserve">Oates, Sarah. April 2000. </w:t>
      </w:r>
      <w:r w:rsidDel="00000000" w:rsidR="00000000" w:rsidRPr="00000000">
        <w:rPr>
          <w:i w:val="1"/>
          <w:rtl w:val="0"/>
        </w:rPr>
        <w:t xml:space="preserve">Television, Voters and Democracy in Russia: The Development of the 'Broadcast Party', 1993-2000</w:t>
      </w:r>
      <w:r w:rsidDel="00000000" w:rsidR="00000000" w:rsidRPr="00000000">
        <w:rPr>
          <w:rtl w:val="0"/>
        </w:rPr>
        <w:t xml:space="preserve">, paper presented at the Shambaugh Conference on Russian Politics, University of Iowa.</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II.E.3. Refereed </w:t>
      </w:r>
      <w:r w:rsidDel="00000000" w:rsidR="00000000" w:rsidRPr="00000000">
        <w:rPr>
          <w:rtl w:val="0"/>
        </w:rPr>
        <w:t xml:space="preserve">Papers and </w:t>
      </w:r>
      <w:r w:rsidDel="00000000" w:rsidR="00000000" w:rsidRPr="00000000">
        <w:rPr>
          <w:i w:val="0"/>
          <w:smallCaps w:val="0"/>
          <w:strike w:val="0"/>
          <w:sz w:val="24"/>
          <w:szCs w:val="24"/>
          <w:u w:val="none"/>
          <w:shd w:fill="auto" w:val="clear"/>
          <w:vertAlign w:val="baseline"/>
          <w:rtl w:val="0"/>
        </w:rPr>
        <w:t xml:space="preserve">Presentations</w:t>
      </w:r>
    </w:p>
    <w:p w:rsidR="00000000" w:rsidDel="00000000" w:rsidP="00000000" w:rsidRDefault="00000000" w:rsidRPr="00000000" w14:paraId="000000E6">
      <w:pPr>
        <w:widowControl w:val="0"/>
        <w:spacing w:after="480" w:lineRule="auto"/>
        <w:rPr/>
      </w:pPr>
      <w:r w:rsidDel="00000000" w:rsidR="00000000" w:rsidRPr="00000000">
        <w:rPr>
          <w:rtl w:val="0"/>
        </w:rPr>
        <w:t xml:space="preserve">Oates, Sarah, Gordon Ramsay, Olya Gurevich, Danielle Deibler, and David Rubenstein. 2021. </w:t>
      </w:r>
      <w:r w:rsidDel="00000000" w:rsidR="00000000" w:rsidRPr="00000000">
        <w:rPr>
          <w:i w:val="1"/>
          <w:rtl w:val="0"/>
        </w:rPr>
        <w:t xml:space="preserve">Nyetwork News: The Convergence of the Russophobia Narrative in Russian Propaganda and Fox News in Election 2020</w:t>
      </w:r>
      <w:r w:rsidDel="00000000" w:rsidR="00000000" w:rsidRPr="00000000">
        <w:rPr>
          <w:rtl w:val="0"/>
        </w:rPr>
        <w:t xml:space="preserve">. Paper presented (virtually) at the American Political Science Association Annual Meeting, Seattle, WA. </w:t>
      </w:r>
      <w:hyperlink r:id="rId15">
        <w:r w:rsidDel="00000000" w:rsidR="00000000" w:rsidRPr="00000000">
          <w:rPr>
            <w:color w:val="1155cc"/>
            <w:u w:val="single"/>
            <w:rtl w:val="0"/>
          </w:rPr>
          <w:t xml:space="preserve">https://papers.ssrn.com/sol3/papers.cfm?abstract_id=3934064</w:t>
        </w:r>
      </w:hyperlink>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Oates, Sarah and Nataliya Rostova. April 20, 2021. </w:t>
      </w:r>
      <w:r w:rsidDel="00000000" w:rsidR="00000000" w:rsidRPr="00000000">
        <w:rPr>
          <w:i w:val="1"/>
          <w:rtl w:val="0"/>
        </w:rPr>
        <w:t xml:space="preserve">Russian vs. American Attitudes on Censorship: Two Divergent Views of Trump’s Ban on Social Medi</w:t>
      </w:r>
      <w:r w:rsidDel="00000000" w:rsidR="00000000" w:rsidRPr="00000000">
        <w:rPr>
          <w:rtl w:val="0"/>
        </w:rPr>
        <w:t xml:space="preserve">a. Presentation for Comparative Media Studies in Today’s World Ninth Annual Conference, St. Petersburg State University, Russia (virtual).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ageBreakBefore w:val="0"/>
        <w:widowControl w:val="0"/>
        <w:spacing w:after="480" w:lineRule="auto"/>
        <w:jc w:val="left"/>
        <w:rPr/>
      </w:pPr>
      <w:r w:rsidDel="00000000" w:rsidR="00000000" w:rsidRPr="00000000">
        <w:rPr>
          <w:rtl w:val="0"/>
        </w:rPr>
        <w:t xml:space="preserve">Marvi, </w:t>
      </w:r>
      <w:r w:rsidDel="00000000" w:rsidR="00000000" w:rsidRPr="00000000">
        <w:rPr>
          <w:rtl w:val="0"/>
        </w:rPr>
        <w:t xml:space="preserve">Sarah, Valerie Novak, Michelle Morrison, Ruthanna Gordon, Tess Wood, Sarah Oates, Anton Rytting, Kelly Jones, Shawn Janzen, and Mike Maxwell. 2021. </w:t>
      </w:r>
      <w:r w:rsidDel="00000000" w:rsidR="00000000" w:rsidRPr="00000000">
        <w:rPr>
          <w:i w:val="1"/>
          <w:rtl w:val="0"/>
        </w:rPr>
        <w:t xml:space="preserve">COVID Needles in Social Media Haystacks: Identifying Cross-Language Longitudinal Changes in Pandemic-Related Discussion Topics.</w:t>
      </w:r>
      <w:r w:rsidDel="00000000" w:rsidR="00000000" w:rsidRPr="00000000">
        <w:rPr>
          <w:rtl w:val="0"/>
        </w:rPr>
        <w:t xml:space="preserve"> Paper presented at the Annual IDeaS Conference, Center for Informed Democracy &amp; Social  cybersecurity (IDeaS), Carnegie Mellon University (virtual), </w:t>
      </w:r>
      <w:hyperlink r:id="rId16">
        <w:r w:rsidDel="00000000" w:rsidR="00000000" w:rsidRPr="00000000">
          <w:rPr>
            <w:i w:val="1"/>
            <w:color w:val="1155cc"/>
            <w:u w:val="single"/>
            <w:rtl w:val="0"/>
          </w:rPr>
          <w:t xml:space="preserve">https://www.cmu.edu/ideas-social-cybersecurity/events/conference-papers-2021/conference-2021-paper-12-covidneedles.pdf</w:t>
        </w:r>
      </w:hyperlink>
      <w:r w:rsidDel="00000000" w:rsidR="00000000" w:rsidRPr="00000000">
        <w:rPr>
          <w:rtl w:val="0"/>
        </w:rPr>
      </w:r>
    </w:p>
    <w:p w:rsidR="00000000" w:rsidDel="00000000" w:rsidP="00000000" w:rsidRDefault="00000000" w:rsidRPr="00000000" w14:paraId="000000EA">
      <w:pPr>
        <w:pageBreakBefore w:val="0"/>
        <w:widowControl w:val="0"/>
        <w:spacing w:after="480" w:lineRule="auto"/>
        <w:jc w:val="left"/>
        <w:rPr/>
      </w:pPr>
      <w:r w:rsidDel="00000000" w:rsidR="00000000" w:rsidRPr="00000000">
        <w:rPr>
          <w:rtl w:val="0"/>
        </w:rPr>
        <w:t xml:space="preserve">Oates, Sarah, Olya Gurevich, Christopher Walker, Danielle Deibler, and Jesse Anderson. September 2020. </w:t>
      </w:r>
      <w:r w:rsidDel="00000000" w:rsidR="00000000" w:rsidRPr="00000000">
        <w:rPr>
          <w:i w:val="1"/>
          <w:rtl w:val="0"/>
        </w:rPr>
        <w:t xml:space="preserve">Sharing a Playbook?: The Convergence of Russian and U.S. Narratives about Joe Biden</w:t>
      </w:r>
      <w:r w:rsidDel="00000000" w:rsidR="00000000" w:rsidRPr="00000000">
        <w:rPr>
          <w:rtl w:val="0"/>
        </w:rPr>
        <w:t xml:space="preserve">. Paper presented at the American Political Science Association Annual Meeting (virtual). </w:t>
      </w:r>
      <w:hyperlink r:id="rId17">
        <w:r w:rsidDel="00000000" w:rsidR="00000000" w:rsidRPr="00000000">
          <w:rPr>
            <w:color w:val="1155cc"/>
            <w:u w:val="single"/>
            <w:rtl w:val="0"/>
          </w:rPr>
          <w:t xml:space="preserve">https://preprints.apsanet.org/engage/apsa/article-details/5f56826c11e5c800121844be</w:t>
        </w:r>
      </w:hyperlink>
      <w:r w:rsidDel="00000000" w:rsidR="00000000" w:rsidRPr="00000000">
        <w:rPr>
          <w:rtl w:val="0"/>
        </w:rPr>
      </w:r>
    </w:p>
    <w:p w:rsidR="00000000" w:rsidDel="00000000" w:rsidP="00000000" w:rsidRDefault="00000000" w:rsidRPr="00000000" w14:paraId="000000EB">
      <w:pPr>
        <w:pageBreakBefore w:val="0"/>
        <w:widowControl w:val="0"/>
        <w:spacing w:after="480" w:lineRule="auto"/>
        <w:jc w:val="left"/>
        <w:rPr/>
      </w:pPr>
      <w:r w:rsidDel="00000000" w:rsidR="00000000" w:rsidRPr="00000000">
        <w:rPr>
          <w:rtl w:val="0"/>
        </w:rPr>
        <w:t xml:space="preserve">Oates, Sarah and John Gray. August 2019. </w:t>
      </w:r>
      <w:r w:rsidDel="00000000" w:rsidR="00000000" w:rsidRPr="00000000">
        <w:rPr>
          <w:i w:val="1"/>
          <w:rtl w:val="0"/>
        </w:rPr>
        <w:t xml:space="preserve">#Kremlin: Using Hashtags to Analyze Russian Disinformation Strategy and Dissemination on Twitter.</w:t>
      </w:r>
      <w:r w:rsidDel="00000000" w:rsidR="00000000" w:rsidRPr="00000000">
        <w:rPr>
          <w:rtl w:val="0"/>
        </w:rPr>
        <w:t xml:space="preserve"> Paper presented at the American Political Science Association Annual Meeting, Washington, D.C. </w:t>
      </w:r>
      <w:hyperlink r:id="rId18">
        <w:r w:rsidDel="00000000" w:rsidR="00000000" w:rsidRPr="00000000">
          <w:rPr>
            <w:u w:val="single"/>
            <w:rtl w:val="0"/>
          </w:rPr>
          <w:t xml:space="preserve">https://papers.ssrn.com/sol3/papers.cfm?abstract_id=3445180</w:t>
        </w:r>
      </w:hyperlink>
      <w:r w:rsidDel="00000000" w:rsidR="00000000" w:rsidRPr="00000000">
        <w:rPr>
          <w:rtl w:val="0"/>
        </w:rPr>
      </w:r>
    </w:p>
    <w:p w:rsidR="00000000" w:rsidDel="00000000" w:rsidP="00000000" w:rsidRDefault="00000000" w:rsidRPr="00000000" w14:paraId="000000EC">
      <w:pPr>
        <w:pageBreakBefore w:val="0"/>
        <w:widowControl w:val="0"/>
        <w:rPr/>
      </w:pPr>
      <w:r w:rsidDel="00000000" w:rsidR="00000000" w:rsidRPr="00000000">
        <w:rPr>
          <w:highlight w:val="white"/>
          <w:rtl w:val="0"/>
        </w:rPr>
        <w:t xml:space="preserve">Oates, Sarah, Olya Gurevich, Christopher Walker, Christopher, and Lucina Di Meco. August 2019. </w:t>
      </w:r>
      <w:r w:rsidDel="00000000" w:rsidR="00000000" w:rsidRPr="00000000">
        <w:rPr>
          <w:i w:val="1"/>
          <w:highlight w:val="white"/>
          <w:rtl w:val="0"/>
        </w:rPr>
        <w:t xml:space="preserve">Running While Female: Using AI to Track how Twitter Commentary Disadvantages Women in the 2020 U.S. Primaries.</w:t>
      </w:r>
      <w:r w:rsidDel="00000000" w:rsidR="00000000" w:rsidRPr="00000000">
        <w:rPr>
          <w:highlight w:val="white"/>
          <w:rtl w:val="0"/>
        </w:rPr>
        <w:t xml:space="preserve"> Paper presented at the Political Communication Preconference at </w:t>
      </w:r>
      <w:r w:rsidDel="00000000" w:rsidR="00000000" w:rsidRPr="00000000">
        <w:rPr>
          <w:rtl w:val="0"/>
        </w:rPr>
        <w:t xml:space="preserve">the American Political Science Association Annual Meeting, Washington, D.C. </w:t>
      </w:r>
      <w:hyperlink r:id="rId19">
        <w:r w:rsidDel="00000000" w:rsidR="00000000" w:rsidRPr="00000000">
          <w:rPr>
            <w:highlight w:val="white"/>
            <w:u w:val="single"/>
            <w:rtl w:val="0"/>
          </w:rPr>
          <w:t xml:space="preserve">https://ssrn.com/abstract=3444200</w:t>
        </w:r>
      </w:hyperlink>
      <w:r w:rsidDel="00000000" w:rsidR="00000000" w:rsidRPr="00000000">
        <w:rPr>
          <w:highlight w:val="white"/>
          <w:rtl w:val="0"/>
        </w:rPr>
        <w:t xml:space="preserve"> or </w:t>
      </w:r>
      <w:hyperlink r:id="rId20">
        <w:r w:rsidDel="00000000" w:rsidR="00000000" w:rsidRPr="00000000">
          <w:rPr>
            <w:highlight w:val="white"/>
            <w:u w:val="single"/>
            <w:rtl w:val="0"/>
          </w:rPr>
          <w:t xml:space="preserve">http://dx.doi.org/10.2139/ssrn.3444200</w:t>
        </w:r>
      </w:hyperlink>
      <w:r w:rsidDel="00000000" w:rsidR="00000000" w:rsidRPr="00000000">
        <w:rPr>
          <w:rtl w:val="0"/>
        </w:rPr>
      </w:r>
    </w:p>
    <w:p w:rsidR="00000000" w:rsidDel="00000000" w:rsidP="00000000" w:rsidRDefault="00000000" w:rsidRPr="00000000" w14:paraId="000000ED">
      <w:pPr>
        <w:pageBreakBefore w:val="0"/>
        <w:widowControl w:val="0"/>
        <w:rPr/>
      </w:pPr>
      <w:r w:rsidDel="00000000" w:rsidR="00000000" w:rsidRPr="00000000">
        <w:rPr>
          <w:rtl w:val="0"/>
        </w:rPr>
      </w:r>
    </w:p>
    <w:p w:rsidR="00000000" w:rsidDel="00000000" w:rsidP="00000000" w:rsidRDefault="00000000" w:rsidRPr="00000000" w14:paraId="000000EE">
      <w:pPr>
        <w:pageBreakBefore w:val="0"/>
        <w:widowControl w:val="0"/>
        <w:rPr/>
      </w:pPr>
      <w:r w:rsidDel="00000000" w:rsidR="00000000" w:rsidRPr="00000000">
        <w:rPr>
          <w:rtl w:val="0"/>
        </w:rPr>
        <w:t xml:space="preserve">Ramsay, Gordon and Sarah Oates. June 2019. </w:t>
      </w:r>
      <w:r w:rsidDel="00000000" w:rsidR="00000000" w:rsidRPr="00000000">
        <w:rPr>
          <w:i w:val="1"/>
          <w:rtl w:val="0"/>
        </w:rPr>
        <w:t xml:space="preserve">Russian Needles in Western Media Haystacks: Using Text-Matching to Detect Disinformation and Propaganda in British and US Media</w:t>
      </w:r>
      <w:r w:rsidDel="00000000" w:rsidR="00000000" w:rsidRPr="00000000">
        <w:rPr>
          <w:rtl w:val="0"/>
        </w:rPr>
        <w:t xml:space="preserve">. Paper presented at the Digital Threats to Democracy: Comparative Lessons and Possible Remedies Workshop funded by the Social Science Research Council, New York, June 12-13, 2019. </w:t>
      </w:r>
    </w:p>
    <w:p w:rsidR="00000000" w:rsidDel="00000000" w:rsidP="00000000" w:rsidRDefault="00000000" w:rsidRPr="00000000" w14:paraId="000000EF">
      <w:pPr>
        <w:pageBreakBefore w:val="0"/>
        <w:widowControl w:val="0"/>
        <w:rPr>
          <w:b w:val="1"/>
        </w:rPr>
      </w:pPr>
      <w:r w:rsidDel="00000000" w:rsidR="00000000" w:rsidRPr="00000000">
        <w:rPr>
          <w:b w:val="1"/>
          <w:rtl w:val="0"/>
        </w:rPr>
        <w:t xml:space="preserve"> </w:t>
      </w:r>
    </w:p>
    <w:p w:rsidR="00000000" w:rsidDel="00000000" w:rsidP="00000000" w:rsidRDefault="00000000" w:rsidRPr="00000000" w14:paraId="000000F0">
      <w:pPr>
        <w:pageBreakBefore w:val="0"/>
        <w:widowControl w:val="0"/>
        <w:rPr/>
      </w:pPr>
      <w:r w:rsidDel="00000000" w:rsidR="00000000" w:rsidRPr="00000000">
        <w:rPr>
          <w:rtl w:val="0"/>
        </w:rPr>
        <w:t xml:space="preserve">Oates, Sarah, Joseph Barrow, and Bobbie Foster. October 2018.</w:t>
      </w:r>
      <w:r w:rsidDel="00000000" w:rsidR="00000000" w:rsidRPr="00000000">
        <w:rPr>
          <w:i w:val="1"/>
          <w:rtl w:val="0"/>
        </w:rPr>
        <w:t xml:space="preserve"> From Network to Narrative: Understanding the Nature and Trajectory of Russian Disinformation in the U.S. News</w:t>
      </w:r>
      <w:r w:rsidDel="00000000" w:rsidR="00000000" w:rsidRPr="00000000">
        <w:rPr>
          <w:rtl w:val="0"/>
        </w:rPr>
        <w:t xml:space="preserve">. Presented at the International Journal of Press/Politics Conference, Oxford UK. </w:t>
      </w:r>
      <w:hyperlink r:id="rId21">
        <w:r w:rsidDel="00000000" w:rsidR="00000000" w:rsidRPr="00000000">
          <w:rPr>
            <w:color w:val="1155cc"/>
            <w:u w:val="single"/>
            <w:rtl w:val="0"/>
          </w:rPr>
          <w:t xml:space="preserve">https://bit.ly/2XFvW1X</w:t>
        </w:r>
      </w:hyperlink>
      <w:r w:rsidDel="00000000" w:rsidR="00000000" w:rsidRPr="00000000">
        <w:rPr>
          <w:rtl w:val="0"/>
        </w:rPr>
      </w:r>
    </w:p>
    <w:p w:rsidR="00000000" w:rsidDel="00000000" w:rsidP="00000000" w:rsidRDefault="00000000" w:rsidRPr="00000000" w14:paraId="000000F1">
      <w:pPr>
        <w:pageBreakBefore w:val="0"/>
        <w:widowControl w:val="0"/>
        <w:rPr/>
      </w:pPr>
      <w:r w:rsidDel="00000000" w:rsidR="00000000" w:rsidRPr="00000000">
        <w:rPr>
          <w:rtl w:val="0"/>
        </w:rPr>
      </w:r>
    </w:p>
    <w:p w:rsidR="00000000" w:rsidDel="00000000" w:rsidP="00000000" w:rsidRDefault="00000000" w:rsidRPr="00000000" w14:paraId="000000F2">
      <w:pPr>
        <w:pageBreakBefore w:val="0"/>
        <w:widowControl w:val="0"/>
        <w:rPr/>
      </w:pPr>
      <w:r w:rsidDel="00000000" w:rsidR="00000000" w:rsidRPr="00000000">
        <w:rPr>
          <w:rtl w:val="0"/>
        </w:rPr>
        <w:t xml:space="preserve">Oates, Sarah. August 2018. </w:t>
      </w:r>
      <w:r w:rsidDel="00000000" w:rsidR="00000000" w:rsidRPr="00000000">
        <w:rPr>
          <w:i w:val="1"/>
          <w:rtl w:val="0"/>
        </w:rPr>
        <w:t xml:space="preserve">When Media Worlds Collide: Using Media Model Theory to Understand How Russia Spreads Disinformation in the United States. </w:t>
      </w:r>
      <w:r w:rsidDel="00000000" w:rsidR="00000000" w:rsidRPr="00000000">
        <w:rPr>
          <w:rtl w:val="0"/>
        </w:rPr>
        <w:t xml:space="preserve">Presented at the American Political Science Association Annual Meeting, Political Communication Section, Boston, MA. </w:t>
      </w:r>
      <w:hyperlink r:id="rId22">
        <w:r w:rsidDel="00000000" w:rsidR="00000000" w:rsidRPr="00000000">
          <w:rPr>
            <w:color w:val="1155cc"/>
            <w:u w:val="single"/>
            <w:rtl w:val="0"/>
          </w:rPr>
          <w:t xml:space="preserve">https://papers.ssrn.com/sol3/papers.cfm?abstract_id=3238247</w:t>
        </w:r>
      </w:hyperlink>
      <w:r w:rsidDel="00000000" w:rsidR="00000000" w:rsidRPr="00000000">
        <w:rPr>
          <w:rtl w:val="0"/>
        </w:rPr>
      </w:r>
    </w:p>
    <w:p w:rsidR="00000000" w:rsidDel="00000000" w:rsidP="00000000" w:rsidRDefault="00000000" w:rsidRPr="00000000" w14:paraId="000000F3">
      <w:pPr>
        <w:pageBreakBefore w:val="0"/>
        <w:widowControl w:val="0"/>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w:t>
      </w:r>
      <w:r w:rsidDel="00000000" w:rsidR="00000000" w:rsidRPr="00000000">
        <w:rPr>
          <w:i w:val="1"/>
          <w:smallCaps w:val="0"/>
          <w:strike w:val="0"/>
          <w:sz w:val="24"/>
          <w:szCs w:val="24"/>
          <w:u w:val="none"/>
          <w:shd w:fill="auto" w:val="clear"/>
          <w:vertAlign w:val="baseline"/>
          <w:rtl w:val="0"/>
        </w:rPr>
        <w:t xml:space="preserve">Mapping Russian Propaganda in a Rewired World: Leveraging the Analytic Power of Strategic Narrative and Computational Linguistics</w:t>
      </w:r>
      <w:r w:rsidDel="00000000" w:rsidR="00000000" w:rsidRPr="00000000">
        <w:rPr>
          <w:i w:val="0"/>
          <w:smallCaps w:val="0"/>
          <w:strike w:val="0"/>
          <w:sz w:val="24"/>
          <w:szCs w:val="24"/>
          <w:u w:val="none"/>
          <w:shd w:fill="auto" w:val="clear"/>
          <w:vertAlign w:val="baseline"/>
          <w:rtl w:val="0"/>
        </w:rPr>
        <w:t xml:space="preserve">.</w:t>
      </w:r>
      <w:r w:rsidDel="00000000" w:rsidR="00000000" w:rsidRPr="00000000">
        <w:rPr>
          <w:b w:val="1"/>
          <w:i w:val="1"/>
          <w:smallCaps w:val="0"/>
          <w:strike w:val="0"/>
          <w:sz w:val="24"/>
          <w:szCs w:val="24"/>
          <w:u w:val="none"/>
          <w:shd w:fill="auto" w:val="clear"/>
          <w:vertAlign w:val="baseline"/>
          <w:rtl w:val="0"/>
        </w:rPr>
        <w:t xml:space="preserve"> </w:t>
      </w:r>
      <w:r w:rsidDel="00000000" w:rsidR="00000000" w:rsidRPr="00000000">
        <w:rPr>
          <w:i w:val="0"/>
          <w:smallCaps w:val="0"/>
          <w:strike w:val="0"/>
          <w:sz w:val="24"/>
          <w:szCs w:val="24"/>
          <w:u w:val="none"/>
          <w:shd w:fill="auto" w:val="clear"/>
          <w:vertAlign w:val="baseline"/>
          <w:rtl w:val="0"/>
        </w:rPr>
        <w:t xml:space="preserve">Presented at the Consequences for the Internet for Authoritarian Politics: Comparative Perspectives Conference Workshop, 2017 International Communication Association Annual Conference, San Diego, California.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and Wendy W. Moe. August 2016. </w:t>
      </w:r>
      <w:r w:rsidDel="00000000" w:rsidR="00000000" w:rsidRPr="00000000">
        <w:rPr>
          <w:i w:val="1"/>
          <w:smallCaps w:val="0"/>
          <w:strike w:val="0"/>
          <w:sz w:val="24"/>
          <w:szCs w:val="24"/>
          <w:u w:val="none"/>
          <w:shd w:fill="auto" w:val="clear"/>
          <w:vertAlign w:val="baseline"/>
          <w:rtl w:val="0"/>
        </w:rPr>
        <w:t xml:space="preserve">Donald Trump and the “Oxygen of Publicity”: Branding, Social Media, and Mass Media in the 2016 Presidential Primary Elections</w:t>
      </w:r>
      <w:r w:rsidDel="00000000" w:rsidR="00000000" w:rsidRPr="00000000">
        <w:rPr>
          <w:i w:val="0"/>
          <w:smallCaps w:val="0"/>
          <w:strike w:val="0"/>
          <w:sz w:val="24"/>
          <w:szCs w:val="24"/>
          <w:u w:val="none"/>
          <w:shd w:fill="auto" w:val="clear"/>
          <w:vertAlign w:val="baseline"/>
          <w:rtl w:val="0"/>
        </w:rPr>
        <w:t xml:space="preserve">. Presented at the American Political Science Association Annual Meeting, Political Communication Section, Philadelphia, PA. </w:t>
      </w:r>
      <w:hyperlink r:id="rId23">
        <w:r w:rsidDel="00000000" w:rsidR="00000000" w:rsidRPr="00000000">
          <w:rPr>
            <w:i w:val="0"/>
            <w:smallCaps w:val="0"/>
            <w:strike w:val="0"/>
            <w:sz w:val="24"/>
            <w:szCs w:val="24"/>
            <w:u w:val="single"/>
            <w:shd w:fill="auto" w:val="clear"/>
            <w:vertAlign w:val="baseline"/>
            <w:rtl w:val="0"/>
          </w:rPr>
          <w:t xml:space="preserve">https://papers.ssrn.com/sol3/Papers.cfm?abstract_id=2830195</w:t>
        </w:r>
      </w:hyperlink>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t xml:space="preserve">Oates, Sarah. March 2016. </w:t>
      </w:r>
      <w:r w:rsidDel="00000000" w:rsidR="00000000" w:rsidRPr="00000000">
        <w:rPr>
          <w:i w:val="1"/>
          <w:rtl w:val="0"/>
        </w:rPr>
        <w:t xml:space="preserve">The Hybrid Propaganda Tracker Model: Measuring the Efficacy of Russian Strategic Narrative via Traditional and Social Media</w:t>
      </w:r>
      <w:r w:rsidDel="00000000" w:rsidR="00000000" w:rsidRPr="00000000">
        <w:rPr>
          <w:rtl w:val="0"/>
        </w:rPr>
        <w:t xml:space="preserve">. Presented for the International Studies Association Annual Convention, Atlanta, GA.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May 2015.</w:t>
      </w:r>
      <w:r w:rsidDel="00000000" w:rsidR="00000000" w:rsidRPr="00000000">
        <w:rPr>
          <w:i w:val="1"/>
          <w:smallCaps w:val="0"/>
          <w:strike w:val="0"/>
          <w:sz w:val="24"/>
          <w:szCs w:val="24"/>
          <w:u w:val="none"/>
          <w:shd w:fill="auto" w:val="clear"/>
          <w:vertAlign w:val="baseline"/>
          <w:rtl w:val="0"/>
        </w:rPr>
        <w:t xml:space="preserve"> The Case for "Liberation Journalism:" Evidence From Russia That the Fourth Estate is Critical to Democracy in the Internet Age.</w:t>
      </w:r>
      <w:r w:rsidDel="00000000" w:rsidR="00000000" w:rsidRPr="00000000">
        <w:rPr>
          <w:i w:val="0"/>
          <w:smallCaps w:val="0"/>
          <w:strike w:val="0"/>
          <w:sz w:val="24"/>
          <w:szCs w:val="24"/>
          <w:u w:val="none"/>
          <w:shd w:fill="auto" w:val="clear"/>
          <w:vertAlign w:val="baseline"/>
          <w:rtl w:val="0"/>
        </w:rPr>
        <w:t xml:space="preserve"> Presented at the International Communication Association Annual Meeting, San Juan, Puerto Rico.</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t xml:space="preserve">Oates, Sarah. August 2014. </w:t>
      </w:r>
      <w:r w:rsidDel="00000000" w:rsidR="00000000" w:rsidRPr="00000000">
        <w:rPr>
          <w:i w:val="1"/>
          <w:rtl w:val="0"/>
        </w:rPr>
        <w:t xml:space="preserve">Russian State Narrative in the Digital Age: Rewired Propaganda in Russian Television News Framing of Malaysia Airlines Flight 17.</w:t>
      </w:r>
      <w:r w:rsidDel="00000000" w:rsidR="00000000" w:rsidRPr="00000000">
        <w:rPr>
          <w:rtl w:val="0"/>
        </w:rPr>
        <w:t xml:space="preserve"> Presented at the American Political Science Association Annual Meeting, Washington, D.C. </w:t>
      </w:r>
      <w:hyperlink r:id="rId24">
        <w:r w:rsidDel="00000000" w:rsidR="00000000" w:rsidRPr="00000000">
          <w:rPr>
            <w:color w:val="1155cc"/>
            <w:u w:val="single"/>
            <w:rtl w:val="0"/>
          </w:rPr>
          <w:t xml:space="preserve">https://papers.ssrn.com/sol3/papers.cfm?abstract_id=2941192</w:t>
        </w:r>
      </w:hyperlink>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i w:val="1"/>
        </w:rPr>
      </w:pPr>
      <w:r w:rsidDel="00000000" w:rsidR="00000000" w:rsidRPr="00000000">
        <w:rPr>
          <w:rtl w:val="0"/>
        </w:rPr>
        <w:t xml:space="preserve">Oates, Sarah. January 2014</w:t>
      </w:r>
      <w:r w:rsidDel="00000000" w:rsidR="00000000" w:rsidRPr="00000000">
        <w:rPr>
          <w:i w:val="1"/>
          <w:rtl w:val="0"/>
        </w:rPr>
        <w:t xml:space="preserve">. Journalism and the Rewired Audience. </w:t>
      </w:r>
      <w:r w:rsidDel="00000000" w:rsidR="00000000" w:rsidRPr="00000000">
        <w:rPr>
          <w:rtl w:val="0"/>
        </w:rPr>
        <w:t xml:space="preserve">Presented at the Rethinking Journalism II Conference, Centre for Media and Journalism Studies, University of Groningen, Netherlands.</w:t>
      </w:r>
      <w:r w:rsidDel="00000000" w:rsidR="00000000" w:rsidRPr="00000000">
        <w:rPr>
          <w:i w:val="1"/>
          <w:rtl w:val="0"/>
        </w:rPr>
        <w:t xml:space="preserve"> </w:t>
      </w:r>
    </w:p>
    <w:p w:rsidR="00000000" w:rsidDel="00000000" w:rsidP="00000000" w:rsidRDefault="00000000" w:rsidRPr="00000000" w14:paraId="00000100">
      <w:pPr>
        <w:pageBreakBefore w:val="0"/>
        <w:rPr>
          <w:i w:val="1"/>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t xml:space="preserve">Oates, Sarah and Tetyana Lokot. 2013. </w:t>
      </w:r>
      <w:r w:rsidDel="00000000" w:rsidR="00000000" w:rsidRPr="00000000">
        <w:rPr>
          <w:i w:val="1"/>
          <w:rtl w:val="0"/>
        </w:rPr>
        <w:t xml:space="preserve">Twilight of the Gods?:</w:t>
      </w:r>
      <w:r w:rsidDel="00000000" w:rsidR="00000000" w:rsidRPr="00000000">
        <w:rPr>
          <w:rtl w:val="0"/>
        </w:rPr>
        <w:t xml:space="preserve"> </w:t>
      </w:r>
      <w:r w:rsidDel="00000000" w:rsidR="00000000" w:rsidRPr="00000000">
        <w:rPr>
          <w:i w:val="1"/>
          <w:rtl w:val="0"/>
        </w:rPr>
        <w:t xml:space="preserve">How the Internet Challenged Russian News Frames in the Winter Protests of 2011-12</w:t>
      </w:r>
      <w:r w:rsidDel="00000000" w:rsidR="00000000" w:rsidRPr="00000000">
        <w:rPr>
          <w:rtl w:val="0"/>
        </w:rPr>
        <w:t xml:space="preserve">. Presented at International Association of Media and Communication Research, Dublin, Ireland. </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t xml:space="preserve">Trevisan, Filippo and Sarah Oates. 2012. </w:t>
      </w:r>
      <w:r w:rsidDel="00000000" w:rsidR="00000000" w:rsidRPr="00000000">
        <w:rPr>
          <w:i w:val="1"/>
          <w:rtl w:val="0"/>
        </w:rPr>
        <w:t xml:space="preserve">Same Recipe but Different Ingredients? Challenges and Methodologies of Comparative Internet/Politics Research</w:t>
      </w:r>
      <w:r w:rsidDel="00000000" w:rsidR="00000000" w:rsidRPr="00000000">
        <w:rPr>
          <w:rtl w:val="0"/>
        </w:rPr>
        <w:t xml:space="preserve">. Paper prepared for the American Political Science Association Annual Meeting, New Orleans, LA. Not presented as conference canceled due to hurricane. </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t xml:space="preserve">Oates, Sarah and Ali Fisher. August 2011.</w:t>
      </w:r>
      <w:r w:rsidDel="00000000" w:rsidR="00000000" w:rsidRPr="00000000">
        <w:rPr>
          <w:i w:val="1"/>
          <w:rtl w:val="0"/>
        </w:rPr>
        <w:t xml:space="preserve"> The Effect of Democratic Discourse in Non-Democratic States: Russian Political Parties On Line. </w:t>
      </w:r>
      <w:r w:rsidDel="00000000" w:rsidR="00000000" w:rsidRPr="00000000">
        <w:rPr>
          <w:rtl w:val="0"/>
        </w:rPr>
        <w:t xml:space="preserve">Presented at the European Consortium for Political Research Conference, Reykjavik, Iceland, </w:t>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t xml:space="preserve">Oates, Sarah</w:t>
      </w:r>
      <w:r w:rsidDel="00000000" w:rsidR="00000000" w:rsidRPr="00000000">
        <w:rPr>
          <w:i w:val="1"/>
          <w:rtl w:val="0"/>
        </w:rPr>
        <w:t xml:space="preserve">. </w:t>
      </w:r>
      <w:r w:rsidDel="00000000" w:rsidR="00000000" w:rsidRPr="00000000">
        <w:rPr>
          <w:rtl w:val="0"/>
        </w:rPr>
        <w:t xml:space="preserve">September 2011.</w:t>
      </w:r>
      <w:r w:rsidDel="00000000" w:rsidR="00000000" w:rsidRPr="00000000">
        <w:rPr>
          <w:i w:val="1"/>
          <w:rtl w:val="0"/>
        </w:rPr>
        <w:t xml:space="preserve"> From Parent to Protestor on the Post-Soviet Internet: Locating and Evaluating Political Web Spaces for Families of Children with Genetic Disabilities in Russia.</w:t>
      </w:r>
      <w:r w:rsidDel="00000000" w:rsidR="00000000" w:rsidRPr="00000000">
        <w:rPr>
          <w:b w:val="1"/>
          <w:i w:val="1"/>
          <w:rtl w:val="0"/>
        </w:rPr>
        <w:t xml:space="preserve"> </w:t>
      </w:r>
      <w:r w:rsidDel="00000000" w:rsidR="00000000" w:rsidRPr="00000000">
        <w:rPr>
          <w:rtl w:val="0"/>
        </w:rPr>
        <w:t xml:space="preserve">Presented at the Political Communication Section Pre-Conference, American Political Science Association Annual Meeting, Washington, D.C., September 2010.</w:t>
      </w:r>
    </w:p>
    <w:p w:rsidR="00000000" w:rsidDel="00000000" w:rsidP="00000000" w:rsidRDefault="00000000" w:rsidRPr="00000000" w14:paraId="00000108">
      <w:pPr>
        <w:pageBreakBefore w:val="0"/>
        <w:ind w:left="360"/>
        <w:rPr/>
      </w:pPr>
      <w:r w:rsidDel="00000000" w:rsidR="00000000" w:rsidRPr="00000000">
        <w:rPr>
          <w:rtl w:val="0"/>
        </w:rPr>
      </w:r>
    </w:p>
    <w:p w:rsidR="00000000" w:rsidDel="00000000" w:rsidP="00000000" w:rsidRDefault="00000000" w:rsidRPr="00000000" w14:paraId="00000109">
      <w:pPr>
        <w:pageBreakBefore w:val="0"/>
        <w:rPr>
          <w:strike w:val="0"/>
          <w:sz w:val="24"/>
          <w:szCs w:val="24"/>
          <w:u w:val="none"/>
        </w:rPr>
      </w:pPr>
      <w:r w:rsidDel="00000000" w:rsidR="00000000" w:rsidRPr="00000000">
        <w:rPr>
          <w:rtl w:val="0"/>
        </w:rPr>
        <w:t xml:space="preserve">Oates, Sarah. August 2008. </w:t>
      </w:r>
      <w:r w:rsidDel="00000000" w:rsidR="00000000" w:rsidRPr="00000000">
        <w:rPr>
          <w:i w:val="1"/>
          <w:rtl w:val="0"/>
        </w:rPr>
        <w:t xml:space="preserve">From Political ‘Surf’ to Political ‘Turf’?: Developing Website Analysis to Better Understand the Internet as a Political Catalyst</w:t>
      </w:r>
      <w:r w:rsidDel="00000000" w:rsidR="00000000" w:rsidRPr="00000000">
        <w:rPr>
          <w:rtl w:val="0"/>
        </w:rPr>
        <w:t xml:space="preserve">. Presented at the </w:t>
      </w:r>
      <w:r w:rsidDel="00000000" w:rsidR="00000000" w:rsidRPr="00000000">
        <w:rPr>
          <w:strike w:val="0"/>
          <w:sz w:val="24"/>
          <w:szCs w:val="24"/>
          <w:u w:val="none"/>
          <w:rtl w:val="0"/>
        </w:rPr>
        <w:t xml:space="preserve">6th Annual Pre-Conference on Political Communication at the American Political Science Association Annual Meeting, Boston. </w:t>
      </w:r>
    </w:p>
    <w:p w:rsidR="00000000" w:rsidDel="00000000" w:rsidP="00000000" w:rsidRDefault="00000000" w:rsidRPr="00000000" w14:paraId="0000010A">
      <w:pPr>
        <w:pageBreakBefore w:val="0"/>
        <w:rPr>
          <w:strike w:val="0"/>
          <w:sz w:val="24"/>
          <w:szCs w:val="24"/>
          <w:u w:val="none"/>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t xml:space="preserve">Oates, Sarah. April 2008.</w:t>
      </w:r>
      <w:r w:rsidDel="00000000" w:rsidR="00000000" w:rsidRPr="00000000">
        <w:rPr>
          <w:i w:val="1"/>
          <w:rtl w:val="0"/>
        </w:rPr>
        <w:t xml:space="preserve"> Comrades Online?: How the Russian Case Challenges the Democratising Potential of the Internet.</w:t>
      </w:r>
      <w:r w:rsidDel="00000000" w:rsidR="00000000" w:rsidRPr="00000000">
        <w:rPr>
          <w:rtl w:val="0"/>
        </w:rPr>
        <w:t xml:space="preserve"> Presented at Politics: Web 2.0 International Conference, Royal Holloway, University of London, England. </w:t>
      </w:r>
    </w:p>
    <w:p w:rsidR="00000000" w:rsidDel="00000000" w:rsidP="00000000" w:rsidRDefault="00000000" w:rsidRPr="00000000" w14:paraId="0000010C">
      <w:pPr>
        <w:pageBreakBefore w:val="0"/>
        <w:tabs>
          <w:tab w:val="left" w:pos="8222"/>
        </w:tabs>
        <w:rPr/>
      </w:pPr>
      <w:r w:rsidDel="00000000" w:rsidR="00000000" w:rsidRPr="00000000">
        <w:rPr>
          <w:rtl w:val="0"/>
        </w:rPr>
      </w:r>
    </w:p>
    <w:p w:rsidR="00000000" w:rsidDel="00000000" w:rsidP="00000000" w:rsidRDefault="00000000" w:rsidRPr="00000000" w14:paraId="0000010D">
      <w:pPr>
        <w:pageBreakBefore w:val="0"/>
        <w:tabs>
          <w:tab w:val="left" w:pos="8222"/>
        </w:tabs>
        <w:rPr>
          <w:i w:val="1"/>
        </w:rPr>
      </w:pPr>
      <w:r w:rsidDel="00000000" w:rsidR="00000000" w:rsidRPr="00000000">
        <w:rPr>
          <w:rtl w:val="0"/>
        </w:rPr>
        <w:t xml:space="preserve">Oates, Sarah. March 2008.</w:t>
      </w:r>
      <w:r w:rsidDel="00000000" w:rsidR="00000000" w:rsidRPr="00000000">
        <w:rPr>
          <w:i w:val="1"/>
          <w:rtl w:val="0"/>
        </w:rPr>
        <w:t xml:space="preserve"> The Russian Internet: Formed More by International or National Media Norms? </w:t>
      </w:r>
      <w:r w:rsidDel="00000000" w:rsidR="00000000" w:rsidRPr="00000000">
        <w:rPr>
          <w:rtl w:val="0"/>
        </w:rPr>
        <w:t xml:space="preserve">Presented at the Post-Soviet Media Research Methodology Workshop,</w:t>
      </w:r>
      <w:r w:rsidDel="00000000" w:rsidR="00000000" w:rsidRPr="00000000">
        <w:rPr>
          <w:i w:val="1"/>
          <w:rtl w:val="0"/>
        </w:rPr>
        <w:t xml:space="preserve"> </w:t>
      </w:r>
      <w:r w:rsidDel="00000000" w:rsidR="00000000" w:rsidRPr="00000000">
        <w:rPr>
          <w:rtl w:val="0"/>
        </w:rPr>
        <w:t xml:space="preserve">Centre for Russian and East European Studies, University of Birmingham.</w:t>
      </w:r>
      <w:r w:rsidDel="00000000" w:rsidR="00000000" w:rsidRPr="00000000">
        <w:rPr>
          <w:i w:val="1"/>
          <w:rtl w:val="0"/>
        </w:rPr>
        <w:t xml:space="preserve"> </w:t>
      </w:r>
    </w:p>
    <w:p w:rsidR="00000000" w:rsidDel="00000000" w:rsidP="00000000" w:rsidRDefault="00000000" w:rsidRPr="00000000" w14:paraId="0000010E">
      <w:pPr>
        <w:pageBreakBefore w:val="0"/>
        <w:tabs>
          <w:tab w:val="left" w:pos="8222"/>
        </w:tabs>
        <w:rPr>
          <w:i w:val="1"/>
        </w:rPr>
      </w:pPr>
      <w:r w:rsidDel="00000000" w:rsidR="00000000" w:rsidRPr="00000000">
        <w:rPr>
          <w:rtl w:val="0"/>
        </w:rPr>
      </w:r>
    </w:p>
    <w:p w:rsidR="00000000" w:rsidDel="00000000" w:rsidP="00000000" w:rsidRDefault="00000000" w:rsidRPr="00000000" w14:paraId="0000010F">
      <w:pPr>
        <w:pageBreakBefore w:val="0"/>
        <w:tabs>
          <w:tab w:val="left" w:pos="8222"/>
        </w:tabs>
        <w:rPr>
          <w:i w:val="1"/>
        </w:rPr>
      </w:pPr>
      <w:r w:rsidDel="00000000" w:rsidR="00000000" w:rsidRPr="00000000">
        <w:rPr>
          <w:rtl w:val="0"/>
        </w:rPr>
        <w:t xml:space="preserve">Pryce, Gwilym and Sarah Oates. 2008. </w:t>
      </w:r>
      <w:r w:rsidDel="00000000" w:rsidR="00000000" w:rsidRPr="00000000">
        <w:rPr>
          <w:i w:val="1"/>
          <w:rtl w:val="0"/>
        </w:rPr>
        <w:t xml:space="preserve">The Language of Estate Agency, Findings in Built and Rural Environment</w:t>
      </w:r>
      <w:r w:rsidDel="00000000" w:rsidR="00000000" w:rsidRPr="00000000">
        <w:rPr>
          <w:rtl w:val="0"/>
        </w:rPr>
        <w:t xml:space="preserve">. Presented at the Royal Institution of Chartered Surveyors, London. </w:t>
        <w:br w:type="textWrapping"/>
      </w:r>
      <w:r w:rsidDel="00000000" w:rsidR="00000000" w:rsidRPr="00000000">
        <w:rPr>
          <w:rtl w:val="0"/>
        </w:rPr>
      </w:r>
    </w:p>
    <w:p w:rsidR="00000000" w:rsidDel="00000000" w:rsidP="00000000" w:rsidRDefault="00000000" w:rsidRPr="00000000" w14:paraId="00000110">
      <w:pPr>
        <w:pageBreakBefore w:val="0"/>
        <w:tabs>
          <w:tab w:val="left" w:pos="8222"/>
        </w:tabs>
        <w:rPr/>
      </w:pPr>
      <w:r w:rsidDel="00000000" w:rsidR="00000000" w:rsidRPr="00000000">
        <w:rPr>
          <w:rtl w:val="0"/>
        </w:rPr>
        <w:t xml:space="preserve">Barnett, Brooke, Amy Reynolds, Laura Roselle, and Sarah Oates. August 2007.</w:t>
      </w:r>
      <w:r w:rsidDel="00000000" w:rsidR="00000000" w:rsidRPr="00000000">
        <w:rPr>
          <w:i w:val="1"/>
          <w:rtl w:val="0"/>
        </w:rPr>
        <w:t xml:space="preserve"> Journalism &amp; Terrorism Across the Atlantic: A Qualitative Content Analysis of CNN and BBC Coverage of 9/11 and 7/7</w:t>
      </w:r>
      <w:r w:rsidDel="00000000" w:rsidR="00000000" w:rsidRPr="00000000">
        <w:rPr>
          <w:rtl w:val="0"/>
        </w:rPr>
        <w:t xml:space="preserve">. Presented at the Association for Education in Journalism &amp; Mass Communication Annual Convention, Washington, D.C.  </w:t>
      </w:r>
    </w:p>
    <w:p w:rsidR="00000000" w:rsidDel="00000000" w:rsidP="00000000" w:rsidRDefault="00000000" w:rsidRPr="00000000" w14:paraId="00000111">
      <w:pPr>
        <w:pageBreakBefore w:val="0"/>
        <w:tabs>
          <w:tab w:val="left" w:pos="8222"/>
        </w:tabs>
        <w:rPr/>
      </w:pPr>
      <w:r w:rsidDel="00000000" w:rsidR="00000000" w:rsidRPr="00000000">
        <w:rPr>
          <w:rtl w:val="0"/>
        </w:rPr>
      </w:r>
    </w:p>
    <w:p w:rsidR="00000000" w:rsidDel="00000000" w:rsidP="00000000" w:rsidRDefault="00000000" w:rsidRPr="00000000" w14:paraId="00000112">
      <w:pPr>
        <w:pageBreakBefore w:val="0"/>
        <w:tabs>
          <w:tab w:val="left" w:pos="8222"/>
        </w:tabs>
        <w:rPr/>
      </w:pPr>
      <w:r w:rsidDel="00000000" w:rsidR="00000000" w:rsidRPr="00000000">
        <w:rPr>
          <w:rtl w:val="0"/>
        </w:rPr>
        <w:t xml:space="preserve">Oates, Sarah and Andrew Williams. September 2006.</w:t>
      </w:r>
      <w:r w:rsidDel="00000000" w:rsidR="00000000" w:rsidRPr="00000000">
        <w:rPr>
          <w:i w:val="1"/>
          <w:rtl w:val="0"/>
        </w:rPr>
        <w:t xml:space="preserve"> Comparative Aspects of Terrorism Coverage: Television and Voters in the 2004 U.S. and 2005 British Elections</w:t>
      </w:r>
      <w:r w:rsidDel="00000000" w:rsidR="00000000" w:rsidRPr="00000000">
        <w:rPr>
          <w:rtl w:val="0"/>
        </w:rPr>
        <w:t xml:space="preserve">. Presented at the Political Communication Section Pre-Conference of the Annual Meeting of the American Political Science Association, Philadelphia. </w:t>
      </w:r>
    </w:p>
    <w:p w:rsidR="00000000" w:rsidDel="00000000" w:rsidP="00000000" w:rsidRDefault="00000000" w:rsidRPr="00000000" w14:paraId="00000113">
      <w:pPr>
        <w:pageBreakBefore w:val="0"/>
        <w:tabs>
          <w:tab w:val="left" w:pos="8222"/>
        </w:tabs>
        <w:rPr/>
      </w:pPr>
      <w:r w:rsidDel="00000000" w:rsidR="00000000" w:rsidRPr="00000000">
        <w:rPr>
          <w:rtl w:val="0"/>
        </w:rPr>
      </w:r>
    </w:p>
    <w:p w:rsidR="00000000" w:rsidDel="00000000" w:rsidP="00000000" w:rsidRDefault="00000000" w:rsidRPr="00000000" w14:paraId="00000114">
      <w:pPr>
        <w:pageBreakBefore w:val="0"/>
        <w:tabs>
          <w:tab w:val="left" w:pos="8222"/>
        </w:tabs>
        <w:rPr/>
      </w:pPr>
      <w:r w:rsidDel="00000000" w:rsidR="00000000" w:rsidRPr="00000000">
        <w:rPr>
          <w:rtl w:val="0"/>
        </w:rPr>
        <w:t xml:space="preserve">Oates, Sarah. May 2006.</w:t>
      </w:r>
      <w:r w:rsidDel="00000000" w:rsidR="00000000" w:rsidRPr="00000000">
        <w:rPr>
          <w:i w:val="1"/>
          <w:rtl w:val="0"/>
        </w:rPr>
        <w:t xml:space="preserve"> Through A Lens Darkly?: Russian Television and Terrorism Coverage in Comparative Perspective</w:t>
      </w:r>
      <w:r w:rsidDel="00000000" w:rsidR="00000000" w:rsidRPr="00000000">
        <w:rPr>
          <w:rtl w:val="0"/>
        </w:rPr>
        <w:t xml:space="preserve">. Presented at the</w:t>
      </w:r>
      <w:r w:rsidDel="00000000" w:rsidR="00000000" w:rsidRPr="00000000">
        <w:rPr>
          <w:b w:val="1"/>
          <w:rtl w:val="0"/>
        </w:rPr>
        <w:t xml:space="preserve"> </w:t>
      </w:r>
      <w:r w:rsidDel="00000000" w:rsidR="00000000" w:rsidRPr="00000000">
        <w:rPr>
          <w:rtl w:val="0"/>
        </w:rPr>
        <w:t xml:space="preserve">Mass Media in Post-Soviet Russia International Conference, University of Surrey, United Kingdom.  </w:t>
      </w:r>
    </w:p>
    <w:p w:rsidR="00000000" w:rsidDel="00000000" w:rsidP="00000000" w:rsidRDefault="00000000" w:rsidRPr="00000000" w14:paraId="00000115">
      <w:pPr>
        <w:pageBreakBefore w:val="0"/>
        <w:tabs>
          <w:tab w:val="left" w:pos="8222"/>
        </w:tabs>
        <w:rPr/>
      </w:pPr>
      <w:r w:rsidDel="00000000" w:rsidR="00000000" w:rsidRPr="00000000">
        <w:rPr>
          <w:rtl w:val="0"/>
        </w:rPr>
      </w:r>
    </w:p>
    <w:p w:rsidR="00000000" w:rsidDel="00000000" w:rsidP="00000000" w:rsidRDefault="00000000" w:rsidRPr="00000000" w14:paraId="00000116">
      <w:pPr>
        <w:pageBreakBefore w:val="0"/>
        <w:tabs>
          <w:tab w:val="left" w:pos="8222"/>
        </w:tabs>
        <w:rPr/>
      </w:pPr>
      <w:r w:rsidDel="00000000" w:rsidR="00000000" w:rsidRPr="00000000">
        <w:rPr>
          <w:rtl w:val="0"/>
        </w:rPr>
        <w:t xml:space="preserve">Oates, Sarah and Monica Postelnicu. September 2005.</w:t>
      </w:r>
      <w:r w:rsidDel="00000000" w:rsidR="00000000" w:rsidRPr="00000000">
        <w:rPr>
          <w:i w:val="1"/>
          <w:rtl w:val="0"/>
        </w:rPr>
        <w:t xml:space="preserve"> Citizen or Comrade?: Terrorist Threat in Election Campaigns in Russia and the U.S.</w:t>
      </w:r>
      <w:r w:rsidDel="00000000" w:rsidR="00000000" w:rsidRPr="00000000">
        <w:rPr>
          <w:rtl w:val="0"/>
        </w:rPr>
        <w:t xml:space="preserve">. Presented at the Annual Meeting of the American Political Science Association, Washington, D.C.  </w:t>
      </w:r>
    </w:p>
    <w:p w:rsidR="00000000" w:rsidDel="00000000" w:rsidP="00000000" w:rsidRDefault="00000000" w:rsidRPr="00000000" w14:paraId="00000117">
      <w:pPr>
        <w:pageBreakBefore w:val="0"/>
        <w:tabs>
          <w:tab w:val="left" w:pos="8222"/>
        </w:tabs>
        <w:rPr/>
      </w:pPr>
      <w:r w:rsidDel="00000000" w:rsidR="00000000" w:rsidRPr="00000000">
        <w:rPr>
          <w:rtl w:val="0"/>
        </w:rPr>
      </w:r>
    </w:p>
    <w:p w:rsidR="00000000" w:rsidDel="00000000" w:rsidP="00000000" w:rsidRDefault="00000000" w:rsidRPr="00000000" w14:paraId="00000118">
      <w:pPr>
        <w:pageBreakBefore w:val="0"/>
        <w:tabs>
          <w:tab w:val="left" w:pos="8222"/>
        </w:tabs>
        <w:rPr/>
      </w:pPr>
      <w:r w:rsidDel="00000000" w:rsidR="00000000" w:rsidRPr="00000000">
        <w:rPr>
          <w:rtl w:val="0"/>
        </w:rPr>
        <w:t xml:space="preserve">Oates, Sarah. September 2004.</w:t>
      </w:r>
      <w:r w:rsidDel="00000000" w:rsidR="00000000" w:rsidRPr="00000000">
        <w:rPr>
          <w:i w:val="1"/>
          <w:rtl w:val="0"/>
        </w:rPr>
        <w:t xml:space="preserve"> The Mass Media, Elections, and the Failure of Democracy in Russia</w:t>
      </w:r>
      <w:r w:rsidDel="00000000" w:rsidR="00000000" w:rsidRPr="00000000">
        <w:rPr>
          <w:rtl w:val="0"/>
        </w:rPr>
        <w:t xml:space="preserve">. Presented at the Annual Meeting of the American Political Science Association, Chicago. </w:t>
      </w:r>
    </w:p>
    <w:p w:rsidR="00000000" w:rsidDel="00000000" w:rsidP="00000000" w:rsidRDefault="00000000" w:rsidRPr="00000000" w14:paraId="00000119">
      <w:pPr>
        <w:pageBreakBefore w:val="0"/>
        <w:tabs>
          <w:tab w:val="left" w:pos="8222"/>
        </w:tabs>
        <w:ind w:left="360"/>
        <w:rPr>
          <w:i w:val="1"/>
        </w:rPr>
      </w:pPr>
      <w:r w:rsidDel="00000000" w:rsidR="00000000" w:rsidRPr="00000000">
        <w:rPr>
          <w:rtl w:val="0"/>
        </w:rPr>
      </w:r>
    </w:p>
    <w:p w:rsidR="00000000" w:rsidDel="00000000" w:rsidP="00000000" w:rsidRDefault="00000000" w:rsidRPr="00000000" w14:paraId="0000011A">
      <w:pPr>
        <w:pageBreakBefore w:val="0"/>
        <w:tabs>
          <w:tab w:val="left" w:pos="8222"/>
        </w:tabs>
        <w:rPr/>
      </w:pPr>
      <w:r w:rsidDel="00000000" w:rsidR="00000000" w:rsidRPr="00000000">
        <w:rPr>
          <w:rtl w:val="0"/>
        </w:rPr>
        <w:t xml:space="preserve">Oates, Sarah. September 2004.</w:t>
      </w:r>
      <w:r w:rsidDel="00000000" w:rsidR="00000000" w:rsidRPr="00000000">
        <w:rPr>
          <w:i w:val="1"/>
          <w:rtl w:val="0"/>
        </w:rPr>
        <w:t xml:space="preserve"> Fear and Loathing on the Campaign Trail: The Role of Terrorist Threat in Russian Election Campaigns</w:t>
      </w:r>
      <w:r w:rsidDel="00000000" w:rsidR="00000000" w:rsidRPr="00000000">
        <w:rPr>
          <w:rtl w:val="0"/>
        </w:rPr>
        <w:t xml:space="preserve">. Presented at the Annual Meeting of the American Political Science Association, Chicago.  </w:t>
      </w:r>
    </w:p>
    <w:p w:rsidR="00000000" w:rsidDel="00000000" w:rsidP="00000000" w:rsidRDefault="00000000" w:rsidRPr="00000000" w14:paraId="0000011B">
      <w:pPr>
        <w:pageBreakBefore w:val="0"/>
        <w:tabs>
          <w:tab w:val="left" w:pos="8222"/>
        </w:tabs>
        <w:rPr/>
      </w:pPr>
      <w:r w:rsidDel="00000000" w:rsidR="00000000" w:rsidRPr="00000000">
        <w:rPr>
          <w:rtl w:val="0"/>
        </w:rPr>
      </w:r>
    </w:p>
    <w:p w:rsidR="00000000" w:rsidDel="00000000" w:rsidP="00000000" w:rsidRDefault="00000000" w:rsidRPr="00000000" w14:paraId="0000011C">
      <w:pPr>
        <w:pageBreakBefore w:val="0"/>
        <w:tabs>
          <w:tab w:val="left" w:pos="8222"/>
        </w:tabs>
        <w:rPr/>
      </w:pPr>
      <w:r w:rsidDel="00000000" w:rsidR="00000000" w:rsidRPr="00000000">
        <w:rPr>
          <w:rtl w:val="0"/>
        </w:rPr>
        <w:t xml:space="preserve">Oates, Sarah. April 2004.</w:t>
      </w:r>
      <w:r w:rsidDel="00000000" w:rsidR="00000000" w:rsidRPr="00000000">
        <w:rPr>
          <w:i w:val="1"/>
          <w:rtl w:val="0"/>
        </w:rPr>
        <w:t xml:space="preserve"> From the Archives of the European Institute for the Media: Analysing the Results of a Decade of Monitoring of Post-Soviet Elections</w:t>
      </w:r>
      <w:r w:rsidDel="00000000" w:rsidR="00000000" w:rsidRPr="00000000">
        <w:rPr>
          <w:rtl w:val="0"/>
        </w:rPr>
        <w:t xml:space="preserve">. Presented at the British Association for Slavonic and East European Studies Conference, Fitzwilliam College, Cambridge, England. </w:t>
      </w:r>
    </w:p>
    <w:p w:rsidR="00000000" w:rsidDel="00000000" w:rsidP="00000000" w:rsidRDefault="00000000" w:rsidRPr="00000000" w14:paraId="0000011D">
      <w:pPr>
        <w:pageBreakBefore w:val="0"/>
        <w:tabs>
          <w:tab w:val="left" w:pos="8222"/>
        </w:tabs>
        <w:rPr>
          <w:i w:val="1"/>
        </w:rPr>
      </w:pPr>
      <w:r w:rsidDel="00000000" w:rsidR="00000000" w:rsidRPr="00000000">
        <w:rPr>
          <w:rtl w:val="0"/>
        </w:rPr>
      </w:r>
    </w:p>
    <w:p w:rsidR="00000000" w:rsidDel="00000000" w:rsidP="00000000" w:rsidRDefault="00000000" w:rsidRPr="00000000" w14:paraId="0000011E">
      <w:pPr>
        <w:pageBreakBefore w:val="0"/>
        <w:tabs>
          <w:tab w:val="left" w:pos="8222"/>
        </w:tabs>
        <w:rPr/>
      </w:pPr>
      <w:r w:rsidDel="00000000" w:rsidR="00000000" w:rsidRPr="00000000">
        <w:rPr>
          <w:rtl w:val="0"/>
        </w:rPr>
        <w:t xml:space="preserve">Oates, Sarah. September 2002.</w:t>
      </w:r>
      <w:r w:rsidDel="00000000" w:rsidR="00000000" w:rsidRPr="00000000">
        <w:rPr>
          <w:i w:val="1"/>
          <w:rtl w:val="0"/>
        </w:rPr>
        <w:t xml:space="preserve"> “No Better Heroes”: Political Images, Elections and Russian Viewers.</w:t>
      </w:r>
      <w:r w:rsidDel="00000000" w:rsidR="00000000" w:rsidRPr="00000000">
        <w:rPr>
          <w:rtl w:val="0"/>
        </w:rPr>
        <w:t xml:space="preserve"> Presented at the Annual Meeting of the American Political Science Association, Boston.</w:t>
      </w:r>
    </w:p>
    <w:p w:rsidR="00000000" w:rsidDel="00000000" w:rsidP="00000000" w:rsidRDefault="00000000" w:rsidRPr="00000000" w14:paraId="0000011F">
      <w:pPr>
        <w:pageBreakBefore w:val="0"/>
        <w:tabs>
          <w:tab w:val="left" w:pos="8222"/>
        </w:tabs>
        <w:rPr/>
      </w:pPr>
      <w:r w:rsidDel="00000000" w:rsidR="00000000" w:rsidRPr="00000000">
        <w:rPr>
          <w:rtl w:val="0"/>
        </w:rPr>
      </w:r>
    </w:p>
    <w:p w:rsidR="00000000" w:rsidDel="00000000" w:rsidP="00000000" w:rsidRDefault="00000000" w:rsidRPr="00000000" w14:paraId="00000120">
      <w:pPr>
        <w:pageBreakBefore w:val="0"/>
        <w:tabs>
          <w:tab w:val="left" w:pos="8222"/>
        </w:tabs>
        <w:rPr/>
      </w:pPr>
      <w:r w:rsidDel="00000000" w:rsidR="00000000" w:rsidRPr="00000000">
        <w:rPr>
          <w:rtl w:val="0"/>
        </w:rPr>
        <w:t xml:space="preserve">Oates, Sarah. May 2002.</w:t>
      </w:r>
      <w:r w:rsidDel="00000000" w:rsidR="00000000" w:rsidRPr="00000000">
        <w:rPr>
          <w:i w:val="1"/>
          <w:rtl w:val="0"/>
        </w:rPr>
        <w:t xml:space="preserve"> "You Watch in Pain”: What Russians Dislike About Their Television Programming.</w:t>
      </w:r>
      <w:r w:rsidDel="00000000" w:rsidR="00000000" w:rsidRPr="00000000">
        <w:rPr>
          <w:rtl w:val="0"/>
        </w:rPr>
        <w:t xml:space="preserve"> Presented at the Russian Politics Under Putin Conference, Centre for European Political Research, University of Dundee, Scotland. </w:t>
      </w:r>
    </w:p>
    <w:p w:rsidR="00000000" w:rsidDel="00000000" w:rsidP="00000000" w:rsidRDefault="00000000" w:rsidRPr="00000000" w14:paraId="00000121">
      <w:pPr>
        <w:pageBreakBefore w:val="0"/>
        <w:tabs>
          <w:tab w:val="left" w:pos="8222"/>
        </w:tabs>
        <w:rPr/>
      </w:pPr>
      <w:r w:rsidDel="00000000" w:rsidR="00000000" w:rsidRPr="00000000">
        <w:rPr>
          <w:rtl w:val="0"/>
        </w:rPr>
      </w:r>
    </w:p>
    <w:p w:rsidR="00000000" w:rsidDel="00000000" w:rsidP="00000000" w:rsidRDefault="00000000" w:rsidRPr="00000000" w14:paraId="00000122">
      <w:pPr>
        <w:pageBreakBefore w:val="0"/>
        <w:tabs>
          <w:tab w:val="left" w:pos="8222"/>
        </w:tabs>
        <w:rPr/>
      </w:pPr>
      <w:r w:rsidDel="00000000" w:rsidR="00000000" w:rsidRPr="00000000">
        <w:rPr>
          <w:rtl w:val="0"/>
        </w:rPr>
        <w:t xml:space="preserve">Oates, Sarah. March 2002.</w:t>
      </w:r>
      <w:r w:rsidDel="00000000" w:rsidR="00000000" w:rsidRPr="00000000">
        <w:rPr>
          <w:i w:val="1"/>
          <w:rtl w:val="0"/>
        </w:rPr>
        <w:t xml:space="preserve"> Tuning Out Democracy: Television, Voters and Parties in Russia, 1993-2000. </w:t>
      </w:r>
      <w:r w:rsidDel="00000000" w:rsidR="00000000" w:rsidRPr="00000000">
        <w:rPr>
          <w:rtl w:val="0"/>
        </w:rPr>
        <w:t xml:space="preserve">Presented at the Political Communication, Mass Media and Consolidation of New Democracies Workshop, European Consortium of Political Research, Turin, Italy. </w:t>
      </w:r>
    </w:p>
    <w:p w:rsidR="00000000" w:rsidDel="00000000" w:rsidP="00000000" w:rsidRDefault="00000000" w:rsidRPr="00000000" w14:paraId="00000123">
      <w:pPr>
        <w:pageBreakBefore w:val="0"/>
        <w:tabs>
          <w:tab w:val="left" w:pos="8222"/>
        </w:tabs>
        <w:ind w:left="360"/>
        <w:rPr/>
      </w:pPr>
      <w:r w:rsidDel="00000000" w:rsidR="00000000" w:rsidRPr="00000000">
        <w:rPr>
          <w:rtl w:val="0"/>
        </w:rPr>
      </w:r>
    </w:p>
    <w:p w:rsidR="00000000" w:rsidDel="00000000" w:rsidP="00000000" w:rsidRDefault="00000000" w:rsidRPr="00000000" w14:paraId="00000124">
      <w:pPr>
        <w:pageBreakBefore w:val="0"/>
        <w:tabs>
          <w:tab w:val="left" w:pos="8222"/>
        </w:tabs>
        <w:rPr/>
      </w:pPr>
      <w:r w:rsidDel="00000000" w:rsidR="00000000" w:rsidRPr="00000000">
        <w:rPr>
          <w:rtl w:val="0"/>
        </w:rPr>
        <w:t xml:space="preserve">Oates, Sarah. April 2000.</w:t>
      </w:r>
      <w:r w:rsidDel="00000000" w:rsidR="00000000" w:rsidRPr="00000000">
        <w:rPr>
          <w:i w:val="1"/>
          <w:rtl w:val="0"/>
        </w:rPr>
        <w:t xml:space="preserve"> The Advent of the 'Broadcast Party': Parties, Voters and Television in Russia, 1993-1999.</w:t>
      </w:r>
      <w:r w:rsidDel="00000000" w:rsidR="00000000" w:rsidRPr="00000000">
        <w:rPr>
          <w:rtl w:val="0"/>
        </w:rPr>
        <w:t xml:space="preserve"> Presented at the Political Studies Association Annual Meeting, London School of Economics, England. </w:t>
      </w:r>
    </w:p>
    <w:p w:rsidR="00000000" w:rsidDel="00000000" w:rsidP="00000000" w:rsidRDefault="00000000" w:rsidRPr="00000000" w14:paraId="00000125">
      <w:pPr>
        <w:pageBreakBefore w:val="0"/>
        <w:spacing w:after="280" w:before="280" w:lineRule="auto"/>
        <w:jc w:val="both"/>
        <w:rPr/>
      </w:pPr>
      <w:r w:rsidDel="00000000" w:rsidR="00000000" w:rsidRPr="00000000">
        <w:rPr>
          <w:rtl w:val="0"/>
        </w:rPr>
        <w:t xml:space="preserve">Miller, William L., Sarah Oates, and Åse Grødeland. March 1999. </w:t>
      </w:r>
      <w:r w:rsidDel="00000000" w:rsidR="00000000" w:rsidRPr="00000000">
        <w:rPr>
          <w:i w:val="1"/>
          <w:rtl w:val="0"/>
        </w:rPr>
        <w:t xml:space="preserve">The Soviet Legacy in Voting Behaviour?: Support for Left Parties in Russia, Ukraine, Bulgaria, Slovakia and the Czech Republic</w:t>
      </w:r>
      <w:r w:rsidDel="00000000" w:rsidR="00000000" w:rsidRPr="00000000">
        <w:rPr>
          <w:rtl w:val="0"/>
        </w:rPr>
        <w:t xml:space="preserve">. Paper presented at the European Aspects of Post-Communist Party Development Workshop, European Consortium for Political Research, Mannheim, Germany. </w:t>
      </w:r>
    </w:p>
    <w:p w:rsidR="00000000" w:rsidDel="00000000" w:rsidP="00000000" w:rsidRDefault="00000000" w:rsidRPr="00000000" w14:paraId="00000126">
      <w:pPr>
        <w:pageBreakBefore w:val="0"/>
        <w:spacing w:after="280" w:before="0" w:lineRule="auto"/>
        <w:jc w:val="both"/>
        <w:rPr/>
      </w:pPr>
      <w:r w:rsidDel="00000000" w:rsidR="00000000" w:rsidRPr="00000000">
        <w:rPr>
          <w:rtl w:val="0"/>
        </w:rPr>
        <w:t xml:space="preserve">Oates, Sarah and Laura Roselle Helvey. September 1998. </w:t>
      </w:r>
      <w:r w:rsidDel="00000000" w:rsidR="00000000" w:rsidRPr="00000000">
        <w:rPr>
          <w:i w:val="1"/>
          <w:rtl w:val="0"/>
        </w:rPr>
        <w:t xml:space="preserve">What's the Story? A Comparison of Campaign News on State-Owned and Independent Television Networks in Russia</w:t>
      </w:r>
      <w:r w:rsidDel="00000000" w:rsidR="00000000" w:rsidRPr="00000000">
        <w:rPr>
          <w:rtl w:val="0"/>
        </w:rPr>
        <w:t xml:space="preserve">. Presented at the American Political Science Association Annual Meeting, Boston. </w:t>
      </w:r>
    </w:p>
    <w:p w:rsidR="00000000" w:rsidDel="00000000" w:rsidP="00000000" w:rsidRDefault="00000000" w:rsidRPr="00000000" w14:paraId="00000127">
      <w:pPr>
        <w:pageBreakBefore w:val="0"/>
        <w:spacing w:after="280" w:before="0" w:lineRule="auto"/>
        <w:jc w:val="both"/>
        <w:rPr/>
      </w:pPr>
      <w:r w:rsidDel="00000000" w:rsidR="00000000" w:rsidRPr="00000000">
        <w:rPr>
          <w:rtl w:val="0"/>
        </w:rPr>
        <w:t xml:space="preserve">Oates, Sarah. October 1997. </w:t>
      </w:r>
      <w:r w:rsidDel="00000000" w:rsidR="00000000" w:rsidRPr="00000000">
        <w:rPr>
          <w:i w:val="1"/>
          <w:rtl w:val="0"/>
        </w:rPr>
        <w:t xml:space="preserve">Parties, Television and Image in the Russian Parliamentary Elections of 1995</w:t>
      </w:r>
      <w:r w:rsidDel="00000000" w:rsidR="00000000" w:rsidRPr="00000000">
        <w:rPr>
          <w:rtl w:val="0"/>
        </w:rPr>
        <w:t xml:space="preserve">. Presented at the Images of Politics Conference at the Netherlands Audiovisual Archive, Amsterdam. </w:t>
      </w:r>
    </w:p>
    <w:p w:rsidR="00000000" w:rsidDel="00000000" w:rsidP="00000000" w:rsidRDefault="00000000" w:rsidRPr="00000000" w14:paraId="00000128">
      <w:pPr>
        <w:pageBreakBefore w:val="0"/>
        <w:spacing w:after="280" w:before="0" w:lineRule="auto"/>
        <w:jc w:val="both"/>
        <w:rPr/>
      </w:pPr>
      <w:r w:rsidDel="00000000" w:rsidR="00000000" w:rsidRPr="00000000">
        <w:rPr>
          <w:rtl w:val="0"/>
        </w:rPr>
        <w:t xml:space="preserve">Oates, Sarah and Laura Roselle Helvey. August 1997. </w:t>
      </w:r>
      <w:r w:rsidDel="00000000" w:rsidR="00000000" w:rsidRPr="00000000">
        <w:rPr>
          <w:i w:val="1"/>
          <w:rtl w:val="0"/>
        </w:rPr>
        <w:t xml:space="preserve">Russian Television's Mixed Messages: Parties, Candidates and Control on </w:t>
      </w:r>
      <w:r w:rsidDel="00000000" w:rsidR="00000000" w:rsidRPr="00000000">
        <w:rPr>
          <w:rtl w:val="0"/>
        </w:rPr>
        <w:t xml:space="preserve">Vremya,</w:t>
      </w:r>
      <w:r w:rsidDel="00000000" w:rsidR="00000000" w:rsidRPr="00000000">
        <w:rPr>
          <w:i w:val="1"/>
          <w:rtl w:val="0"/>
        </w:rPr>
        <w:t xml:space="preserve"> 1995-1996</w:t>
      </w:r>
      <w:r w:rsidDel="00000000" w:rsidR="00000000" w:rsidRPr="00000000">
        <w:rPr>
          <w:rtl w:val="0"/>
        </w:rPr>
        <w:t xml:space="preserve">. Presented at the American Political Science Association Annual Meeting, Washington, D.C.</w:t>
      </w:r>
    </w:p>
    <w:p w:rsidR="00000000" w:rsidDel="00000000" w:rsidP="00000000" w:rsidRDefault="00000000" w:rsidRPr="00000000" w14:paraId="00000129">
      <w:pPr>
        <w:pageBreakBefore w:val="0"/>
        <w:spacing w:after="280" w:before="0" w:lineRule="auto"/>
        <w:jc w:val="both"/>
        <w:rPr/>
      </w:pPr>
      <w:r w:rsidDel="00000000" w:rsidR="00000000" w:rsidRPr="00000000">
        <w:rPr>
          <w:rtl w:val="0"/>
        </w:rPr>
        <w:t xml:space="preserve">Wyman, Matthew, Sarah Oates, Stephen White, and Ian McAllister. August 1997. </w:t>
      </w:r>
      <w:r w:rsidDel="00000000" w:rsidR="00000000" w:rsidRPr="00000000">
        <w:rPr>
          <w:i w:val="1"/>
          <w:rtl w:val="0"/>
        </w:rPr>
        <w:t xml:space="preserve">How Russia's Regions Vote: Mapping Electoral Change in a New Democracy</w:t>
      </w:r>
      <w:r w:rsidDel="00000000" w:rsidR="00000000" w:rsidRPr="00000000">
        <w:rPr>
          <w:rtl w:val="0"/>
        </w:rPr>
        <w:t xml:space="preserve">. Presented at the American Political Science Association Annual Meeting, Washington, D.C.</w:t>
      </w:r>
    </w:p>
    <w:p w:rsidR="00000000" w:rsidDel="00000000" w:rsidP="00000000" w:rsidRDefault="00000000" w:rsidRPr="00000000" w14:paraId="0000012A">
      <w:pPr>
        <w:pageBreakBefore w:val="0"/>
        <w:spacing w:after="280" w:before="0" w:lineRule="auto"/>
        <w:jc w:val="both"/>
        <w:rPr/>
      </w:pPr>
      <w:r w:rsidDel="00000000" w:rsidR="00000000" w:rsidRPr="00000000">
        <w:rPr>
          <w:rtl w:val="0"/>
        </w:rPr>
        <w:t xml:space="preserve">Oates, Sarah. August 1996. </w:t>
      </w:r>
      <w:r w:rsidDel="00000000" w:rsidR="00000000" w:rsidRPr="00000000">
        <w:rPr>
          <w:i w:val="1"/>
          <w:rtl w:val="0"/>
        </w:rPr>
        <w:t xml:space="preserve">The Impact of Campaign on Vote Choice in the Russian Duma Elections of 1995</w:t>
      </w:r>
      <w:r w:rsidDel="00000000" w:rsidR="00000000" w:rsidRPr="00000000">
        <w:rPr>
          <w:rtl w:val="0"/>
        </w:rPr>
        <w:t xml:space="preserve">. Presented at the American Political Science Association Annual Meeting, San Francisco, California. </w:t>
      </w:r>
    </w:p>
    <w:p w:rsidR="00000000" w:rsidDel="00000000" w:rsidP="00000000" w:rsidRDefault="00000000" w:rsidRPr="00000000" w14:paraId="0000012B">
      <w:pPr>
        <w:pageBreakBefore w:val="0"/>
        <w:tabs>
          <w:tab w:val="left" w:pos="8222"/>
        </w:tabs>
        <w:rPr/>
      </w:pPr>
      <w:r w:rsidDel="00000000" w:rsidR="00000000" w:rsidRPr="00000000">
        <w:rPr>
          <w:rtl w:val="0"/>
        </w:rPr>
        <w:t xml:space="preserve">Oates, Sarah. January 1995. </w:t>
      </w:r>
      <w:r w:rsidDel="00000000" w:rsidR="00000000" w:rsidRPr="00000000">
        <w:rPr>
          <w:i w:val="1"/>
          <w:rtl w:val="0"/>
        </w:rPr>
        <w:t xml:space="preserve">Fur Hats in the Ring: The Russian Parliamentary Campaign of 1993</w:t>
      </w:r>
      <w:r w:rsidDel="00000000" w:rsidR="00000000" w:rsidRPr="00000000">
        <w:rPr>
          <w:rtl w:val="0"/>
        </w:rPr>
        <w:t xml:space="preserve">. Paper Presented at the Party Politics in the Year 2000 Conference, University of Manchester, Manchester, England.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II.E.4. Refereed Abstracts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II.E.5. Refereed Posters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II.E.6. Refereed Panels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II.E.7. Non-Refereed Presentations</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rPr/>
      </w:pPr>
      <w:r w:rsidDel="00000000" w:rsidR="00000000" w:rsidRPr="00000000">
        <w:rPr>
          <w:rtl w:val="0"/>
        </w:rPr>
        <w:t xml:space="preserve">Oates, Sarah. August 2021. Book review panel for </w:t>
      </w:r>
      <w:r w:rsidDel="00000000" w:rsidR="00000000" w:rsidRPr="00000000">
        <w:rPr>
          <w:i w:val="1"/>
          <w:highlight w:val="white"/>
          <w:rtl w:val="0"/>
        </w:rPr>
        <w:t xml:space="preserve">Revealing Schemes: Conspiracy Theories and Politics in the Post-Soviet Region </w:t>
      </w:r>
      <w:r w:rsidDel="00000000" w:rsidR="00000000" w:rsidRPr="00000000">
        <w:rPr>
          <w:highlight w:val="white"/>
          <w:rtl w:val="0"/>
        </w:rPr>
        <w:t xml:space="preserve">by Scott Radnitz. </w:t>
      </w:r>
      <w:r w:rsidDel="00000000" w:rsidR="00000000" w:rsidRPr="00000000">
        <w:rPr>
          <w:rtl w:val="0"/>
        </w:rPr>
        <w:t xml:space="preserve">American Political Science Association Annual Meeting, Seattle, WA. </w:t>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color w:val="3c4043"/>
          <w:highlight w:val="white"/>
        </w:rPr>
      </w:pPr>
      <w:r w:rsidDel="00000000" w:rsidR="00000000" w:rsidRPr="00000000">
        <w:rPr>
          <w:rtl w:val="0"/>
        </w:rPr>
        <w:t xml:space="preserve">Oates, Sarah. April 13, 2021. Roundtable participant. </w:t>
      </w:r>
      <w:r w:rsidDel="00000000" w:rsidR="00000000" w:rsidRPr="00000000">
        <w:rPr>
          <w:color w:val="3c4043"/>
          <w:highlight w:val="white"/>
          <w:rtl w:val="0"/>
        </w:rPr>
        <w:t xml:space="preserve">Social Data Science and Collective Resilience: Opportunities and Challenges. Social Data Science Center (SoDa), University of Maryland. </w:t>
      </w:r>
    </w:p>
    <w:p w:rsidR="00000000" w:rsidDel="00000000" w:rsidP="00000000" w:rsidRDefault="00000000" w:rsidRPr="00000000" w14:paraId="00000135">
      <w:pPr>
        <w:pageBreakBefore w:val="0"/>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tl w:val="0"/>
        </w:rPr>
        <w:t xml:space="preserve">Oates, Sarah. March 2, 2021. Roundtable participant. Cold War Broadcasting and Its Lessons for Countering Russia’s Disinformation Under Putin. Davis Center for Russian and Eurasian Studies, Harvard University, Cambridge, MA. </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t xml:space="preserve">Oates, Sarah. October 7, 2019. Media, Democracy,  and National Governance. Presentation for the Distinguished Humphrey Leadership Program: Media and Democracy in the Digital Age. U.S. State Department workshop for journalists from Eastern Europe. Philip Merrill College of Journalism, University of Maryland. </w:t>
      </w:r>
    </w:p>
    <w:p w:rsidR="00000000" w:rsidDel="00000000" w:rsidP="00000000" w:rsidRDefault="00000000" w:rsidRPr="00000000" w14:paraId="00000139">
      <w:pPr>
        <w:pageBreakBefore w:val="0"/>
        <w:rPr/>
      </w:pPr>
      <w:r w:rsidDel="00000000" w:rsidR="00000000" w:rsidRPr="00000000">
        <w:rPr>
          <w:rtl w:val="0"/>
        </w:rPr>
      </w:r>
    </w:p>
    <w:p w:rsidR="00000000" w:rsidDel="00000000" w:rsidP="00000000" w:rsidRDefault="00000000" w:rsidRPr="00000000" w14:paraId="0000013A">
      <w:pPr>
        <w:pageBreakBefore w:val="0"/>
        <w:rPr/>
      </w:pPr>
      <w:r w:rsidDel="00000000" w:rsidR="00000000" w:rsidRPr="00000000">
        <w:rPr>
          <w:rtl w:val="0"/>
        </w:rPr>
        <w:t xml:space="preserve">Oates, Sarah. May 4, 2019. Roundtable Participant. Book panel on </w:t>
      </w:r>
      <w:r w:rsidDel="00000000" w:rsidR="00000000" w:rsidRPr="00000000">
        <w:rPr>
          <w:i w:val="1"/>
          <w:rtl w:val="0"/>
        </w:rPr>
        <w:t xml:space="preserve">Putin v. the People: The Perilous Politics of a Divided Russia</w:t>
      </w:r>
      <w:r w:rsidDel="00000000" w:rsidR="00000000" w:rsidRPr="00000000">
        <w:rPr>
          <w:rtl w:val="0"/>
        </w:rPr>
        <w:t xml:space="preserve"> (Yale University Press, 2019). Association for the Study of Nationalities Annual Convention, Columbia University, New York, New York. </w:t>
      </w:r>
    </w:p>
    <w:p w:rsidR="00000000" w:rsidDel="00000000" w:rsidP="00000000" w:rsidRDefault="00000000" w:rsidRPr="00000000" w14:paraId="0000013B">
      <w:pPr>
        <w:pageBreakBefore w:val="0"/>
        <w:rPr/>
      </w:pPr>
      <w:r w:rsidDel="00000000" w:rsidR="00000000" w:rsidRPr="00000000">
        <w:rPr>
          <w:rtl w:val="0"/>
        </w:rPr>
      </w:r>
    </w:p>
    <w:p w:rsidR="00000000" w:rsidDel="00000000" w:rsidP="00000000" w:rsidRDefault="00000000" w:rsidRPr="00000000" w14:paraId="0000013C">
      <w:pPr>
        <w:pageBreakBefore w:val="0"/>
        <w:rPr/>
      </w:pPr>
      <w:r w:rsidDel="00000000" w:rsidR="00000000" w:rsidRPr="00000000">
        <w:rPr>
          <w:rtl w:val="0"/>
        </w:rPr>
        <w:t xml:space="preserve">Oates, Sarah. December 2018. Roundtable participant. Mediated Performances: Assessing RT’s Impact. Association for Slavic, East European, &amp; Eurasian Studies Annual Convention. Boston, MA. </w:t>
      </w:r>
    </w:p>
    <w:p w:rsidR="00000000" w:rsidDel="00000000" w:rsidP="00000000" w:rsidRDefault="00000000" w:rsidRPr="00000000" w14:paraId="0000013D">
      <w:pPr>
        <w:pageBreakBefore w:val="0"/>
        <w:rPr/>
      </w:pPr>
      <w:r w:rsidDel="00000000" w:rsidR="00000000" w:rsidRPr="00000000">
        <w:rPr>
          <w:rtl w:val="0"/>
        </w:rPr>
      </w:r>
    </w:p>
    <w:p w:rsidR="00000000" w:rsidDel="00000000" w:rsidP="00000000" w:rsidRDefault="00000000" w:rsidRPr="00000000" w14:paraId="0000013E">
      <w:pPr>
        <w:pageBreakBefore w:val="0"/>
        <w:rPr/>
      </w:pPr>
      <w:r w:rsidDel="00000000" w:rsidR="00000000" w:rsidRPr="00000000">
        <w:rPr>
          <w:rtl w:val="0"/>
        </w:rPr>
        <w:t xml:space="preserve">Oates, Sarah. November 2017. Roundtable Participant. Mediated Transgressions: Hacking, Trolling, Fake News, and Propaganda in Putin’s Russia. Association for Slavic, East European, &amp; Eurasian Studies Annual Convention, Chicago, IL.</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t xml:space="preserve">Oates, Sarah. November 2017. Roundtable Participant. Russian Elections 2016-2018: Political Change and Regime Stability. Association for Slavic, East European, &amp; Eurasian Studies Annual Convention, Chicago, IL.</w:t>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October 2015. </w:t>
      </w:r>
      <w:r w:rsidDel="00000000" w:rsidR="00000000" w:rsidRPr="00000000">
        <w:rPr>
          <w:i w:val="1"/>
          <w:smallCaps w:val="0"/>
          <w:strike w:val="0"/>
          <w:sz w:val="24"/>
          <w:szCs w:val="24"/>
          <w:u w:val="none"/>
          <w:shd w:fill="auto" w:val="clear"/>
          <w:vertAlign w:val="baseline"/>
          <w:rtl w:val="0"/>
        </w:rPr>
        <w:t xml:space="preserve">Covering terrorists or tooled by terrorists? A media dilemma</w:t>
      </w:r>
      <w:r w:rsidDel="00000000" w:rsidR="00000000" w:rsidRPr="00000000">
        <w:rPr>
          <w:i w:val="0"/>
          <w:smallCaps w:val="0"/>
          <w:strike w:val="0"/>
          <w:sz w:val="24"/>
          <w:szCs w:val="24"/>
          <w:u w:val="none"/>
          <w:shd w:fill="auto" w:val="clear"/>
          <w:vertAlign w:val="baseline"/>
          <w:rtl w:val="0"/>
        </w:rPr>
        <w:t xml:space="preserve">. Presented at the American Society of News Editors-Associated Press Media Editors (ASNE-APME) #Editors 3D Digital Diversity Disruption Convention. Palo Alto, CA.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t xml:space="preserve">Oates, Sarah. March 2012.</w:t>
      </w:r>
      <w:r w:rsidDel="00000000" w:rsidR="00000000" w:rsidRPr="00000000">
        <w:rPr>
          <w:i w:val="1"/>
          <w:rtl w:val="0"/>
        </w:rPr>
        <w:t xml:space="preserve"> Convergence 2.0: Factors in the 'Russian Spring' for Modeling Journalism and Democracy. </w:t>
      </w:r>
      <w:r w:rsidDel="00000000" w:rsidR="00000000" w:rsidRPr="00000000">
        <w:rPr>
          <w:rtl w:val="0"/>
        </w:rPr>
        <w:t xml:space="preserve">Presented at the Political Journalism in Transition Workshop. Reuters Institute for the Study of Journalism.  </w:t>
      </w:r>
    </w:p>
    <w:p w:rsidR="00000000" w:rsidDel="00000000" w:rsidP="00000000" w:rsidRDefault="00000000" w:rsidRPr="00000000" w14:paraId="00000145">
      <w:pPr>
        <w:pageBreakBefore w:val="0"/>
        <w:rPr>
          <w:i w:val="1"/>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t xml:space="preserve">Oates, Sarah. February 2012.</w:t>
      </w:r>
      <w:r w:rsidDel="00000000" w:rsidR="00000000" w:rsidRPr="00000000">
        <w:rPr>
          <w:i w:val="1"/>
          <w:rtl w:val="0"/>
        </w:rPr>
        <w:t xml:space="preserve"> One Country, Two Audiences: Television and the Internet in Russia</w:t>
      </w:r>
      <w:r w:rsidDel="00000000" w:rsidR="00000000" w:rsidRPr="00000000">
        <w:rPr>
          <w:rtl w:val="0"/>
        </w:rPr>
        <w:t xml:space="preserve">. Research presentation at the Higher School of Economics, St Petersburg, Russia. </w:t>
      </w:r>
    </w:p>
    <w:p w:rsidR="00000000" w:rsidDel="00000000" w:rsidP="00000000" w:rsidRDefault="00000000" w:rsidRPr="00000000" w14:paraId="00000147">
      <w:pPr>
        <w:pageBreakBefore w:val="0"/>
        <w:rPr>
          <w:i w:val="1"/>
        </w:rPr>
      </w:pP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t xml:space="preserve">Oates, Sarah. November 2011.</w:t>
      </w:r>
      <w:r w:rsidDel="00000000" w:rsidR="00000000" w:rsidRPr="00000000">
        <w:rPr>
          <w:i w:val="1"/>
          <w:rtl w:val="0"/>
        </w:rPr>
        <w:t xml:space="preserve"> Web Diplomacy 2.0: Opportunities, Threats and Challenges in Exporting Democracy On Line. </w:t>
      </w:r>
      <w:r w:rsidDel="00000000" w:rsidR="00000000" w:rsidRPr="00000000">
        <w:rPr>
          <w:rtl w:val="0"/>
        </w:rPr>
        <w:t xml:space="preserve">Paper presented at the 2011 International Affairs Conference on Democratisation and New Media, The Royal Irish Academy.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pageBreakBefore w:val="0"/>
        <w:tabs>
          <w:tab w:val="left" w:pos="8222"/>
        </w:tabs>
        <w:rPr/>
      </w:pPr>
      <w:r w:rsidDel="00000000" w:rsidR="00000000" w:rsidRPr="00000000">
        <w:rPr>
          <w:rtl w:val="0"/>
        </w:rPr>
        <w:t xml:space="preserve">Oates, Sarah. March 2003.</w:t>
      </w:r>
      <w:r w:rsidDel="00000000" w:rsidR="00000000" w:rsidRPr="00000000">
        <w:rPr>
          <w:i w:val="1"/>
          <w:rtl w:val="0"/>
        </w:rPr>
        <w:t xml:space="preserve"> Beacon for Democracy or Tool for Oppression? Fitting the Internet into Political Communication Models in Non-Free States</w:t>
      </w:r>
      <w:r w:rsidDel="00000000" w:rsidR="00000000" w:rsidRPr="00000000">
        <w:rPr>
          <w:rtl w:val="0"/>
        </w:rPr>
        <w:t xml:space="preserve">. Presented at the Changing Media and Civil Society Workshop, European Consortium for Political Research, Edinburgh. </w:t>
      </w:r>
    </w:p>
    <w:p w:rsidR="00000000" w:rsidDel="00000000" w:rsidP="00000000" w:rsidRDefault="00000000" w:rsidRPr="00000000" w14:paraId="0000014B">
      <w:pPr>
        <w:pageBreakBefore w:val="0"/>
        <w:tabs>
          <w:tab w:val="left" w:pos="8222"/>
        </w:tabs>
        <w:rPr/>
      </w:pPr>
      <w:r w:rsidDel="00000000" w:rsidR="00000000" w:rsidRPr="00000000">
        <w:rPr>
          <w:rtl w:val="0"/>
        </w:rPr>
      </w:r>
    </w:p>
    <w:p w:rsidR="00000000" w:rsidDel="00000000" w:rsidP="00000000" w:rsidRDefault="00000000" w:rsidRPr="00000000" w14:paraId="0000014C">
      <w:pPr>
        <w:pageBreakBefore w:val="0"/>
        <w:tabs>
          <w:tab w:val="left" w:pos="8222"/>
        </w:tabs>
        <w:rPr/>
      </w:pPr>
      <w:r w:rsidDel="00000000" w:rsidR="00000000" w:rsidRPr="00000000">
        <w:rPr>
          <w:rtl w:val="0"/>
        </w:rPr>
        <w:t xml:space="preserve">Oates, Sarah. May 1997. </w:t>
      </w:r>
      <w:r w:rsidDel="00000000" w:rsidR="00000000" w:rsidRPr="00000000">
        <w:rPr>
          <w:i w:val="1"/>
          <w:rtl w:val="0"/>
        </w:rPr>
        <w:t xml:space="preserve">Russian Party Platforms: Charting Issues in the 1993 and 1995 Duma Campaigns</w:t>
      </w:r>
      <w:r w:rsidDel="00000000" w:rsidR="00000000" w:rsidRPr="00000000">
        <w:rPr>
          <w:rtl w:val="0"/>
        </w:rPr>
        <w:t xml:space="preserve">. Presented at the Party Politics in Postcommunist Russia Conference, University of Glasgow, Glasgow, United Kingdom. </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II.E.8. Non-Refereed Abstracts</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II.E.9. Non-Refereed Posters</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II.E.10. Non-Refereed Panels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pPr>
      <w:r w:rsidDel="00000000" w:rsidR="00000000" w:rsidRPr="00000000">
        <w:rPr>
          <w:rtl w:val="0"/>
        </w:rPr>
        <w:t xml:space="preserve">Commentator/Panelist, December 15, 2021. Global Engagement Center Tech Demo Series, U.S. State Department (virtual). </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color w:val="222222"/>
          <w:highlight w:val="white"/>
        </w:rPr>
      </w:pPr>
      <w:r w:rsidDel="00000000" w:rsidR="00000000" w:rsidRPr="00000000">
        <w:rPr>
          <w:rtl w:val="0"/>
        </w:rPr>
        <w:t xml:space="preserve">Panelist, </w:t>
      </w:r>
      <w:r w:rsidDel="00000000" w:rsidR="00000000" w:rsidRPr="00000000">
        <w:rPr>
          <w:color w:val="222222"/>
          <w:highlight w:val="white"/>
          <w:rtl w:val="0"/>
        </w:rPr>
        <w:t xml:space="preserve">Social Media Marketing Panel, Marketing Science Institute (virtual). November 1, 2021.</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II.E.11. Symposia</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II.E.12. Workshops</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9">
      <w:pPr>
        <w:shd w:fill="ffffff"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rPr>
      </w:pPr>
      <w:r w:rsidDel="00000000" w:rsidR="00000000" w:rsidRPr="00000000">
        <w:rPr>
          <w:color w:val="222222"/>
          <w:rtl w:val="0"/>
        </w:rPr>
        <w:t xml:space="preserve">Panelist, Misinformation and the Media Panel. July 28, 2021. Harvard Global Studies Outreach workshop on </w:t>
      </w:r>
      <w:r w:rsidDel="00000000" w:rsidR="00000000" w:rsidRPr="00000000">
        <w:rPr>
          <w:color w:val="222222"/>
          <w:rtl w:val="0"/>
        </w:rPr>
        <w:t xml:space="preserve">Mis/Disinformation: Perspectives and Pedagogies for Educators in the Post-Truth Era, Harvard University, Cambridge, MA. </w:t>
      </w:r>
    </w:p>
    <w:p w:rsidR="00000000" w:rsidDel="00000000" w:rsidP="00000000" w:rsidRDefault="00000000" w:rsidRPr="00000000" w14:paraId="0000015A">
      <w:pPr>
        <w:shd w:fill="ffffff"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rPr>
      </w:pPr>
      <w:r w:rsidDel="00000000" w:rsidR="00000000" w:rsidRPr="00000000">
        <w:rPr>
          <w:color w:val="222222"/>
          <w:rtl w:val="0"/>
        </w:rPr>
        <w:t xml:space="preserve">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pPr>
      <w:r w:rsidDel="00000000" w:rsidR="00000000" w:rsidRPr="00000000">
        <w:rPr>
          <w:rtl w:val="0"/>
        </w:rPr>
        <w:t xml:space="preserve">Organizer and Moderator, </w:t>
      </w:r>
      <w:r w:rsidDel="00000000" w:rsidR="00000000" w:rsidRPr="00000000">
        <w:rPr>
          <w:rtl w:val="0"/>
        </w:rPr>
        <w:t xml:space="preserve">Distinguished Humphrey Leadership Program: Media and Democracy in the Digital Age.</w:t>
      </w:r>
      <w:r w:rsidDel="00000000" w:rsidR="00000000" w:rsidRPr="00000000">
        <w:rPr>
          <w:rtl w:val="0"/>
        </w:rPr>
        <w:t xml:space="preserve"> U.S. State Department workshop for journalists from Eastern Europe. Philip Merrill College of Journalism, University of Maryland, October 7-11, 2019. </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Co-organizer</w:t>
      </w:r>
      <w:r w:rsidDel="00000000" w:rsidR="00000000" w:rsidRPr="00000000">
        <w:rPr>
          <w:rtl w:val="0"/>
        </w:rPr>
        <w:t xml:space="preserve">,</w:t>
      </w:r>
      <w:r w:rsidDel="00000000" w:rsidR="00000000" w:rsidRPr="00000000">
        <w:rPr>
          <w:i w:val="0"/>
          <w:smallCaps w:val="0"/>
          <w:strike w:val="0"/>
          <w:sz w:val="24"/>
          <w:szCs w:val="24"/>
          <w:u w:val="none"/>
          <w:shd w:fill="auto" w:val="clear"/>
          <w:vertAlign w:val="baseline"/>
          <w:rtl w:val="0"/>
        </w:rPr>
        <w:t xml:space="preserve"> Changing Media and Civil Society Workshop, European Consortium for Political Research, Edinburgh. March 2003.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Co-organize</w:t>
      </w:r>
      <w:r w:rsidDel="00000000" w:rsidR="00000000" w:rsidRPr="00000000">
        <w:rPr>
          <w:rtl w:val="0"/>
        </w:rPr>
        <w:t xml:space="preserve">r,</w:t>
      </w:r>
      <w:r w:rsidDel="00000000" w:rsidR="00000000" w:rsidRPr="00000000">
        <w:rPr>
          <w:i w:val="0"/>
          <w:smallCaps w:val="0"/>
          <w:strike w:val="0"/>
          <w:sz w:val="24"/>
          <w:szCs w:val="24"/>
          <w:u w:val="none"/>
          <w:shd w:fill="auto" w:val="clear"/>
          <w:vertAlign w:val="baseline"/>
          <w:rtl w:val="0"/>
        </w:rPr>
        <w:t xml:space="preserve"> Party Politics in Postcommunist Russia Conference, University of Glasgow, Glasgow, United Kingdom. May 1997.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II.E.13. Colloquia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II.E.14. Historical Conferences, Workshops, Talks (10+ years ago)</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II.E.15. Other</w:t>
      </w:r>
    </w:p>
    <w:p w:rsidR="00000000" w:rsidDel="00000000" w:rsidP="00000000" w:rsidRDefault="00000000" w:rsidRPr="00000000" w14:paraId="00000164">
      <w:pPr>
        <w:pageBreakBefore w:val="0"/>
        <w:tabs>
          <w:tab w:val="left" w:pos="360"/>
        </w:tabs>
        <w:rPr>
          <w:i w:val="1"/>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b w:val="1"/>
          <w:i w:val="0"/>
          <w:smallCaps w:val="0"/>
          <w:strike w:val="0"/>
          <w:sz w:val="24"/>
          <w:szCs w:val="24"/>
          <w:shd w:fill="auto" w:val="clear"/>
          <w:vertAlign w:val="baseline"/>
        </w:rPr>
      </w:pPr>
      <w:r w:rsidDel="00000000" w:rsidR="00000000" w:rsidRPr="00000000">
        <w:rPr>
          <w:b w:val="1"/>
          <w:i w:val="0"/>
          <w:smallCaps w:val="0"/>
          <w:strike w:val="0"/>
          <w:sz w:val="24"/>
          <w:szCs w:val="24"/>
          <w:shd w:fill="auto" w:val="clear"/>
          <w:vertAlign w:val="baseline"/>
          <w:rtl w:val="0"/>
        </w:rPr>
        <w:t xml:space="preserve">II.F. Professional Publications</w:t>
      </w:r>
    </w:p>
    <w:p w:rsidR="00000000" w:rsidDel="00000000" w:rsidP="00000000" w:rsidRDefault="00000000" w:rsidRPr="00000000" w14:paraId="0000016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II.F.1. Reports and Non-Refereed Monographs</w:t>
      </w:r>
    </w:p>
    <w:p w:rsidR="00000000" w:rsidDel="00000000" w:rsidP="00000000" w:rsidRDefault="00000000" w:rsidRPr="00000000" w14:paraId="0000016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Steiner, Sean P. and Sarah Oates. August 2019. Reading the RT Leaves: Foreign Policy</w:t>
      </w:r>
    </w:p>
    <w:p w:rsidR="00000000" w:rsidDel="00000000" w:rsidP="00000000" w:rsidRDefault="00000000" w:rsidRPr="00000000" w14:paraId="00000168">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Lessons from Russian International Media Coverage of Venezuela. </w:t>
      </w:r>
      <w:r w:rsidDel="00000000" w:rsidR="00000000" w:rsidRPr="00000000">
        <w:rPr>
          <w:i w:val="1"/>
          <w:rtl w:val="0"/>
        </w:rPr>
        <w:t xml:space="preserve">Kennan Cable</w:t>
      </w:r>
      <w:r w:rsidDel="00000000" w:rsidR="00000000" w:rsidRPr="00000000">
        <w:rPr>
          <w:rtl w:val="0"/>
        </w:rPr>
        <w:t xml:space="preserve"> 43. Wilson Center, Washington, D.C. </w:t>
      </w:r>
      <w:hyperlink r:id="rId25">
        <w:r w:rsidDel="00000000" w:rsidR="00000000" w:rsidRPr="00000000">
          <w:rPr>
            <w:color w:val="1155cc"/>
            <w:u w:val="single"/>
            <w:rtl w:val="0"/>
          </w:rPr>
          <w:t xml:space="preserve">https://www.wilsoncenter.org/publication/kennan-cable-no-43-reading-the-rt-leaves-foreign-policy-lessons-russian-international</w:t>
        </w:r>
      </w:hyperlink>
      <w:r w:rsidDel="00000000" w:rsidR="00000000" w:rsidRPr="00000000">
        <w:rPr>
          <w:rtl w:val="0"/>
        </w:rPr>
      </w:r>
    </w:p>
    <w:p w:rsidR="00000000" w:rsidDel="00000000" w:rsidP="00000000" w:rsidRDefault="00000000" w:rsidRPr="00000000" w14:paraId="00000169">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6A">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Oates, Sarah and Sean P. Steiner. 2018. Projecting Power: Understanding Russian Strategic Narrative. </w:t>
      </w:r>
      <w:r w:rsidDel="00000000" w:rsidR="00000000" w:rsidRPr="00000000">
        <w:rPr>
          <w:i w:val="1"/>
          <w:rtl w:val="0"/>
        </w:rPr>
        <w:t xml:space="preserve">Russian Analytical Digest</w:t>
      </w:r>
      <w:r w:rsidDel="00000000" w:rsidR="00000000" w:rsidRPr="00000000">
        <w:rPr>
          <w:rtl w:val="0"/>
        </w:rPr>
        <w:t xml:space="preserve"> 229 (December 17): 2-5. https://bit.ly/2Mxtnsf</w:t>
      </w:r>
    </w:p>
    <w:p w:rsidR="00000000" w:rsidDel="00000000" w:rsidP="00000000" w:rsidRDefault="00000000" w:rsidRPr="00000000" w14:paraId="0000016B">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6C">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Report on Russia. </w:t>
      </w:r>
      <w:r w:rsidDel="00000000" w:rsidR="00000000" w:rsidRPr="00000000">
        <w:rPr>
          <w:i w:val="1"/>
          <w:rtl w:val="0"/>
        </w:rPr>
        <w:t xml:space="preserve">Freedom of the Press</w:t>
      </w:r>
      <w:r w:rsidDel="00000000" w:rsidR="00000000" w:rsidRPr="00000000">
        <w:rPr>
          <w:rtl w:val="0"/>
        </w:rPr>
        <w:t xml:space="preserve">. New York: Freedom House. 2014-2017. </w:t>
      </w:r>
    </w:p>
    <w:p w:rsidR="00000000" w:rsidDel="00000000" w:rsidP="00000000" w:rsidRDefault="00000000" w:rsidRPr="00000000" w14:paraId="0000016D">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6E">
      <w:pPr>
        <w:pageBreakBefore w:val="0"/>
        <w:rPr/>
      </w:pPr>
      <w:r w:rsidDel="00000000" w:rsidR="00000000" w:rsidRPr="00000000">
        <w:rPr>
          <w:rtl w:val="0"/>
        </w:rPr>
        <w:t xml:space="preserve">Oates, Sarah. 2016. Trump, Media, and the “Oxygen of Publicity.” In Darren Lilleker, Daniel Jackson, Einar Thorsen and Anastasia Veneti (eds.) </w:t>
      </w:r>
      <w:r w:rsidDel="00000000" w:rsidR="00000000" w:rsidRPr="00000000">
        <w:rPr>
          <w:i w:val="1"/>
          <w:rtl w:val="0"/>
        </w:rPr>
        <w:t xml:space="preserve">U.S. Election Analysis 2016: Media, Voters and the Campaign</w:t>
      </w:r>
      <w:r w:rsidDel="00000000" w:rsidR="00000000" w:rsidRPr="00000000">
        <w:rPr>
          <w:rtl w:val="0"/>
        </w:rPr>
        <w:t xml:space="preserve">. Bournemouth UK: Bournemouth University Centre for the Study of Journalism, Culture &amp; Community: 22-25. ISBN 978-1-910042-10-6</w:t>
      </w:r>
    </w:p>
    <w:p w:rsidR="00000000" w:rsidDel="00000000" w:rsidP="00000000" w:rsidRDefault="00000000" w:rsidRPr="00000000" w14:paraId="0000016F">
      <w:pPr>
        <w:pageBreakBefore w:val="0"/>
        <w:rPr/>
      </w:pPr>
      <w:r w:rsidDel="00000000" w:rsidR="00000000" w:rsidRPr="00000000">
        <w:rPr>
          <w:rtl w:val="0"/>
        </w:rPr>
      </w:r>
    </w:p>
    <w:p w:rsidR="00000000" w:rsidDel="00000000" w:rsidP="00000000" w:rsidRDefault="00000000" w:rsidRPr="00000000" w14:paraId="00000170">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Hoskins, Andrew, Sarah Oates, Filippo Trevisan, and Dounia Mahlouly. December 2014. Internet Search and Elections in Established and Challenged Democracies. Report prepared for the U.K. Economic and Social Research Council Google Analytics Social Science Programme. </w:t>
      </w:r>
      <w:hyperlink r:id="rId26">
        <w:r w:rsidDel="00000000" w:rsidR="00000000" w:rsidRPr="00000000">
          <w:rPr>
            <w:u w:val="single"/>
            <w:rtl w:val="0"/>
          </w:rPr>
          <w:t xml:space="preserve">https://voterecology.files.wordpress.com/2014/02/voterecology-project-report_web-version_-23-jan-2015.pdf</w:t>
        </w:r>
      </w:hyperlink>
      <w:r w:rsidDel="00000000" w:rsidR="00000000" w:rsidRPr="00000000">
        <w:rPr>
          <w:rtl w:val="0"/>
        </w:rPr>
      </w:r>
    </w:p>
    <w:p w:rsidR="00000000" w:rsidDel="00000000" w:rsidP="00000000" w:rsidRDefault="00000000" w:rsidRPr="00000000" w14:paraId="00000171">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dfdfd" w:val="clear"/>
        <w:tabs>
          <w:tab w:val="left" w:pos="36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Oates, Sarah. July 2005. Selling Fear?: The Framing of Terrorist Threat in Elections, in </w:t>
      </w:r>
      <w:r w:rsidDel="00000000" w:rsidR="00000000" w:rsidRPr="00000000">
        <w:rPr>
          <w:i w:val="1"/>
          <w:smallCaps w:val="0"/>
          <w:strike w:val="0"/>
          <w:sz w:val="24"/>
          <w:szCs w:val="24"/>
          <w:u w:val="none"/>
          <w:shd w:fill="auto" w:val="clear"/>
          <w:vertAlign w:val="baseline"/>
          <w:rtl w:val="0"/>
        </w:rPr>
        <w:t xml:space="preserve">Security, Terrorism and the U.K.</w:t>
      </w:r>
      <w:r w:rsidDel="00000000" w:rsidR="00000000" w:rsidRPr="00000000">
        <w:rPr>
          <w:i w:val="0"/>
          <w:smallCaps w:val="0"/>
          <w:strike w:val="0"/>
          <w:sz w:val="24"/>
          <w:szCs w:val="24"/>
          <w:u w:val="none"/>
          <w:shd w:fill="auto" w:val="clear"/>
          <w:vertAlign w:val="baseline"/>
          <w:rtl w:val="0"/>
        </w:rPr>
        <w:t xml:space="preserve">, London: Chatham House International Security Programme/New Security Challenges Briefing Paper 05/01: 7-8. </w:t>
      </w:r>
    </w:p>
    <w:p w:rsidR="00000000" w:rsidDel="00000000" w:rsidP="00000000" w:rsidRDefault="00000000" w:rsidRPr="00000000" w14:paraId="00000173">
      <w:pPr>
        <w:pageBreakBefore w:val="0"/>
        <w:tabs>
          <w:tab w:val="left" w:pos="-990"/>
          <w:tab w:val="left" w:pos="-720"/>
          <w:tab w:val="left" w:pos="0"/>
          <w:tab w:val="left" w:pos="36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pPr>
      <w:r w:rsidDel="00000000" w:rsidR="00000000" w:rsidRPr="00000000">
        <w:rPr>
          <w:rtl w:val="0"/>
        </w:rPr>
      </w:r>
    </w:p>
    <w:p w:rsidR="00000000" w:rsidDel="00000000" w:rsidP="00000000" w:rsidRDefault="00000000" w:rsidRPr="00000000" w14:paraId="00000174">
      <w:pPr>
        <w:pageBreakBefore w:val="0"/>
        <w:tabs>
          <w:tab w:val="left" w:pos="360"/>
        </w:tabs>
        <w:rPr/>
      </w:pPr>
      <w:r w:rsidDel="00000000" w:rsidR="00000000" w:rsidRPr="00000000">
        <w:rPr>
          <w:rtl w:val="0"/>
        </w:rPr>
        <w:t xml:space="preserve">Oates, Sarah and Gwilym Pryce. October 2007. </w:t>
      </w:r>
      <w:r w:rsidDel="00000000" w:rsidR="00000000" w:rsidRPr="00000000">
        <w:rPr>
          <w:i w:val="1"/>
          <w:rtl w:val="0"/>
        </w:rPr>
        <w:t xml:space="preserve">Pathos and patter in real estate parlance</w:t>
      </w:r>
      <w:r w:rsidDel="00000000" w:rsidR="00000000" w:rsidRPr="00000000">
        <w:rPr>
          <w:rtl w:val="0"/>
        </w:rPr>
        <w:t xml:space="preserve">. Scottish Housing Economics and Finance Research Network (SHEFRN) Discussion Paper. October 2007. Available at </w:t>
      </w:r>
      <w:hyperlink r:id="rId27">
        <w:r w:rsidDel="00000000" w:rsidR="00000000" w:rsidRPr="00000000">
          <w:rPr>
            <w:u w:val="single"/>
            <w:rtl w:val="0"/>
          </w:rPr>
          <w:t xml:space="preserve">http://www.media-politics.com/publications.htm</w:t>
        </w:r>
      </w:hyperlink>
      <w:r w:rsidDel="00000000" w:rsidR="00000000" w:rsidRPr="00000000">
        <w:rPr>
          <w:rtl w:val="0"/>
        </w:rPr>
      </w:r>
    </w:p>
    <w:p w:rsidR="00000000" w:rsidDel="00000000" w:rsidP="00000000" w:rsidRDefault="00000000" w:rsidRPr="00000000" w14:paraId="00000175">
      <w:pPr>
        <w:pageBreakBefore w:val="0"/>
        <w:tabs>
          <w:tab w:val="left" w:pos="1633"/>
        </w:tabs>
        <w:rPr/>
      </w:pPr>
      <w:r w:rsidDel="00000000" w:rsidR="00000000" w:rsidRPr="00000000">
        <w:rPr>
          <w:rtl w:val="0"/>
        </w:rPr>
      </w:r>
    </w:p>
    <w:p w:rsidR="00000000" w:rsidDel="00000000" w:rsidP="00000000" w:rsidRDefault="00000000" w:rsidRPr="00000000" w14:paraId="0000017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t xml:space="preserve">II.F.2. Pre-Print/Working Paper (Not Work in Progress)</w:t>
      </w:r>
      <w:r w:rsidDel="00000000" w:rsidR="00000000" w:rsidRPr="00000000">
        <w:rPr>
          <w:rtl w:val="0"/>
        </w:rPr>
      </w:r>
    </w:p>
    <w:p w:rsidR="00000000" w:rsidDel="00000000" w:rsidP="00000000" w:rsidRDefault="00000000" w:rsidRPr="00000000" w14:paraId="0000017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t xml:space="preserve">II.F.3. Legal Briefs</w:t>
      </w:r>
      <w:r w:rsidDel="00000000" w:rsidR="00000000" w:rsidRPr="00000000">
        <w:rPr>
          <w:rtl w:val="0"/>
        </w:rPr>
      </w:r>
    </w:p>
    <w:p w:rsidR="00000000" w:rsidDel="00000000" w:rsidP="00000000" w:rsidRDefault="00000000" w:rsidRPr="00000000" w14:paraId="00000178">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t xml:space="preserve">II.F.4. Policy Briefs</w:t>
      </w:r>
      <w:r w:rsidDel="00000000" w:rsidR="00000000" w:rsidRPr="00000000">
        <w:rPr>
          <w:rtl w:val="0"/>
        </w:rPr>
      </w:r>
    </w:p>
    <w:p w:rsidR="00000000" w:rsidDel="00000000" w:rsidP="00000000" w:rsidRDefault="00000000" w:rsidRPr="00000000" w14:paraId="00000179">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t xml:space="preserve">II.F.5. Other</w:t>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b w:val="1"/>
          <w:i w:val="0"/>
          <w:smallCaps w:val="0"/>
          <w:strike w:val="0"/>
          <w:sz w:val="24"/>
          <w:szCs w:val="24"/>
          <w:shd w:fill="auto" w:val="clear"/>
          <w:vertAlign w:val="baseline"/>
        </w:rPr>
      </w:pPr>
      <w:r w:rsidDel="00000000" w:rsidR="00000000" w:rsidRPr="00000000">
        <w:rPr>
          <w:b w:val="1"/>
          <w:i w:val="0"/>
          <w:smallCaps w:val="0"/>
          <w:strike w:val="0"/>
          <w:sz w:val="24"/>
          <w:szCs w:val="24"/>
          <w:shd w:fill="auto" w:val="clear"/>
          <w:vertAlign w:val="baseline"/>
          <w:rtl w:val="0"/>
        </w:rPr>
        <w:t xml:space="preserve">II.G. Book Reviews, Notes, and Other Contributions</w:t>
      </w:r>
    </w:p>
    <w:p w:rsidR="00000000" w:rsidDel="00000000" w:rsidP="00000000" w:rsidRDefault="00000000" w:rsidRPr="00000000" w14:paraId="0000017C">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II.G. 1. Book Reviews</w:t>
      </w:r>
    </w:p>
    <w:p w:rsidR="00000000" w:rsidDel="00000000" w:rsidP="00000000" w:rsidRDefault="00000000" w:rsidRPr="00000000" w14:paraId="0000017D">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Oates, Sarah. 2019. Review of </w:t>
      </w:r>
      <w:r w:rsidDel="00000000" w:rsidR="00000000" w:rsidRPr="00000000">
        <w:rPr>
          <w:i w:val="1"/>
          <w:rtl w:val="0"/>
        </w:rPr>
        <w:t xml:space="preserve">Fortress Russia: Conspiracy Theories in Post-Soviet Russia</w:t>
      </w:r>
      <w:r w:rsidDel="00000000" w:rsidR="00000000" w:rsidRPr="00000000">
        <w:rPr>
          <w:rtl w:val="0"/>
        </w:rPr>
        <w:t xml:space="preserve">. By Ilya Yablokov. Review published in </w:t>
      </w:r>
      <w:r w:rsidDel="00000000" w:rsidR="00000000" w:rsidRPr="00000000">
        <w:rPr>
          <w:i w:val="1"/>
          <w:rtl w:val="0"/>
        </w:rPr>
        <w:t xml:space="preserve">Slavic Review</w:t>
      </w:r>
      <w:r w:rsidDel="00000000" w:rsidR="00000000" w:rsidRPr="00000000">
        <w:rPr>
          <w:rtl w:val="0"/>
        </w:rPr>
        <w:t xml:space="preserve"> 78(3): 882-883. </w:t>
      </w:r>
    </w:p>
    <w:p w:rsidR="00000000" w:rsidDel="00000000" w:rsidP="00000000" w:rsidRDefault="00000000" w:rsidRPr="00000000" w14:paraId="0000017E">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7F">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Oates, Sarah. 2016. Review of </w:t>
      </w:r>
      <w:r w:rsidDel="00000000" w:rsidR="00000000" w:rsidRPr="00000000">
        <w:rPr>
          <w:i w:val="1"/>
          <w:rtl w:val="0"/>
        </w:rPr>
        <w:t xml:space="preserve">Democracy’s Double-Edged Sword: How Internet Use Changes Citizens’ Views of their Government</w:t>
      </w:r>
      <w:r w:rsidDel="00000000" w:rsidR="00000000" w:rsidRPr="00000000">
        <w:rPr>
          <w:rtl w:val="0"/>
        </w:rPr>
        <w:t xml:space="preserve">. By Katie Snow Baillard. Review published in </w:t>
      </w:r>
      <w:r w:rsidDel="00000000" w:rsidR="00000000" w:rsidRPr="00000000">
        <w:rPr>
          <w:i w:val="1"/>
          <w:rtl w:val="0"/>
        </w:rPr>
        <w:t xml:space="preserve">Political Communication</w:t>
      </w:r>
      <w:r w:rsidDel="00000000" w:rsidR="00000000" w:rsidRPr="00000000">
        <w:rPr>
          <w:rtl w:val="0"/>
        </w:rPr>
        <w:t xml:space="preserve"> 33 (1): 164-166. </w:t>
      </w:r>
    </w:p>
    <w:p w:rsidR="00000000" w:rsidDel="00000000" w:rsidP="00000000" w:rsidRDefault="00000000" w:rsidRPr="00000000" w14:paraId="00000180">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81">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Oates, Sarah. 2015. Review of </w:t>
      </w:r>
      <w:r w:rsidDel="00000000" w:rsidR="00000000" w:rsidRPr="00000000">
        <w:rPr>
          <w:i w:val="1"/>
          <w:rtl w:val="0"/>
        </w:rPr>
        <w:t xml:space="preserve">From the Dance Hall to Facebook: Teen Girls, Mass Media, and Moral Panic in the United States, 1905-2010</w:t>
      </w:r>
      <w:r w:rsidDel="00000000" w:rsidR="00000000" w:rsidRPr="00000000">
        <w:rPr>
          <w:rtl w:val="0"/>
        </w:rPr>
        <w:t xml:space="preserve">. By Shayla Thiel-Stern. Amherst, MA: University of Massachusetts Press, 2014. Review published in </w:t>
      </w:r>
      <w:r w:rsidDel="00000000" w:rsidR="00000000" w:rsidRPr="00000000">
        <w:rPr>
          <w:i w:val="1"/>
          <w:rtl w:val="0"/>
        </w:rPr>
        <w:t xml:space="preserve">Journalism &amp; Mass Communication Quarterly </w:t>
      </w:r>
      <w:r w:rsidDel="00000000" w:rsidR="00000000" w:rsidRPr="00000000">
        <w:rPr>
          <w:rtl w:val="0"/>
        </w:rPr>
        <w:t xml:space="preserve">92(4): 1018-1020. </w:t>
      </w:r>
    </w:p>
    <w:p w:rsidR="00000000" w:rsidDel="00000000" w:rsidP="00000000" w:rsidRDefault="00000000" w:rsidRPr="00000000" w14:paraId="00000182">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83">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Oates, Sarah. 2015. Review of </w:t>
      </w:r>
      <w:r w:rsidDel="00000000" w:rsidR="00000000" w:rsidRPr="00000000">
        <w:rPr>
          <w:i w:val="1"/>
          <w:rtl w:val="0"/>
        </w:rPr>
        <w:t xml:space="preserve">Party Colonisation of the Media in Central and Eastern Europe. By </w:t>
      </w:r>
      <w:r w:rsidDel="00000000" w:rsidR="00000000" w:rsidRPr="00000000">
        <w:rPr>
          <w:rtl w:val="0"/>
        </w:rPr>
        <w:t xml:space="preserve">Péter Bajomi-Lázár </w:t>
      </w:r>
      <w:r w:rsidDel="00000000" w:rsidR="00000000" w:rsidRPr="00000000">
        <w:rPr>
          <w:i w:val="1"/>
          <w:rtl w:val="0"/>
        </w:rPr>
        <w:t xml:space="preserve">Budapest/New York: </w:t>
      </w:r>
      <w:r w:rsidDel="00000000" w:rsidR="00000000" w:rsidRPr="00000000">
        <w:rPr>
          <w:rtl w:val="0"/>
        </w:rPr>
        <w:t xml:space="preserve">Central European University Press, Budapest-New York, 2014.  ISBN 978-963-386-041-0. Review published in </w:t>
      </w:r>
      <w:r w:rsidDel="00000000" w:rsidR="00000000" w:rsidRPr="00000000">
        <w:rPr>
          <w:i w:val="1"/>
          <w:rtl w:val="0"/>
        </w:rPr>
        <w:t xml:space="preserve">The International Journal of Press/Politics</w:t>
      </w:r>
      <w:r w:rsidDel="00000000" w:rsidR="00000000" w:rsidRPr="00000000">
        <w:rPr>
          <w:rtl w:val="0"/>
        </w:rPr>
        <w:t xml:space="preserve"> 20(3): 388-390. </w:t>
      </w:r>
    </w:p>
    <w:p w:rsidR="00000000" w:rsidDel="00000000" w:rsidP="00000000" w:rsidRDefault="00000000" w:rsidRPr="00000000" w14:paraId="00000184">
      <w:pPr>
        <w:pageBreakBefore w:val="0"/>
        <w:rPr>
          <w:b w:val="1"/>
        </w:rPr>
      </w:pPr>
      <w:r w:rsidDel="00000000" w:rsidR="00000000" w:rsidRPr="00000000">
        <w:rPr>
          <w:rtl w:val="0"/>
        </w:rPr>
      </w:r>
    </w:p>
    <w:p w:rsidR="00000000" w:rsidDel="00000000" w:rsidP="00000000" w:rsidRDefault="00000000" w:rsidRPr="00000000" w14:paraId="00000185">
      <w:pPr>
        <w:pageBreakBefore w:val="0"/>
        <w:rPr/>
      </w:pPr>
      <w:r w:rsidDel="00000000" w:rsidR="00000000" w:rsidRPr="00000000">
        <w:rPr>
          <w:rtl w:val="0"/>
        </w:rPr>
        <w:t xml:space="preserve">Oates, Sarah. 2011. Review of </w:t>
      </w:r>
      <w:r w:rsidDel="00000000" w:rsidR="00000000" w:rsidRPr="00000000">
        <w:rPr>
          <w:i w:val="1"/>
          <w:rtl w:val="0"/>
        </w:rPr>
        <w:t xml:space="preserve">Television and Culture in Putin’s Russia: Remote Control</w:t>
      </w:r>
      <w:r w:rsidDel="00000000" w:rsidR="00000000" w:rsidRPr="00000000">
        <w:rPr>
          <w:rtl w:val="0"/>
        </w:rPr>
        <w:t xml:space="preserve">. By Stephen Hutchings and Natalia Rulyova (eds.) New York: Routledge 2009. Review published in </w:t>
      </w:r>
      <w:r w:rsidDel="00000000" w:rsidR="00000000" w:rsidRPr="00000000">
        <w:rPr>
          <w:i w:val="1"/>
          <w:rtl w:val="0"/>
        </w:rPr>
        <w:t xml:space="preserve">Slavonic and East European Review</w:t>
      </w:r>
      <w:r w:rsidDel="00000000" w:rsidR="00000000" w:rsidRPr="00000000">
        <w:rPr>
          <w:rtl w:val="0"/>
        </w:rPr>
        <w:t xml:space="preserve"> 89(3): 589-590.</w:t>
      </w:r>
    </w:p>
    <w:p w:rsidR="00000000" w:rsidDel="00000000" w:rsidP="00000000" w:rsidRDefault="00000000" w:rsidRPr="00000000" w14:paraId="00000186">
      <w:pPr>
        <w:pageBreakBefore w:val="0"/>
        <w:rPr/>
      </w:pPr>
      <w:r w:rsidDel="00000000" w:rsidR="00000000" w:rsidRPr="00000000">
        <w:rPr>
          <w:rtl w:val="0"/>
        </w:rPr>
      </w:r>
    </w:p>
    <w:p w:rsidR="00000000" w:rsidDel="00000000" w:rsidP="00000000" w:rsidRDefault="00000000" w:rsidRPr="00000000" w14:paraId="00000187">
      <w:pPr>
        <w:pageBreakBefore w:val="0"/>
        <w:rPr/>
      </w:pPr>
      <w:r w:rsidDel="00000000" w:rsidR="00000000" w:rsidRPr="00000000">
        <w:rPr>
          <w:rtl w:val="0"/>
        </w:rPr>
        <w:t xml:space="preserve">Oates, Sarah. 2007. Review of </w:t>
      </w:r>
      <w:r w:rsidDel="00000000" w:rsidR="00000000" w:rsidRPr="00000000">
        <w:rPr>
          <w:i w:val="1"/>
          <w:rtl w:val="0"/>
        </w:rPr>
        <w:t xml:space="preserve">Voting for Russia’s Governors: Regional Elections and Accountability Under Yeltsin and Putin</w:t>
      </w:r>
      <w:r w:rsidDel="00000000" w:rsidR="00000000" w:rsidRPr="00000000">
        <w:rPr>
          <w:rtl w:val="0"/>
        </w:rPr>
        <w:t xml:space="preserve">. By Andrew Konitzer. Washington, DC: Woodrow Wilson Center Press, 2005. Review published in </w:t>
      </w:r>
      <w:r w:rsidDel="00000000" w:rsidR="00000000" w:rsidRPr="00000000">
        <w:rPr>
          <w:i w:val="1"/>
          <w:rtl w:val="0"/>
        </w:rPr>
        <w:t xml:space="preserve">The Russian Review</w:t>
      </w:r>
      <w:r w:rsidDel="00000000" w:rsidR="00000000" w:rsidRPr="00000000">
        <w:rPr>
          <w:rtl w:val="0"/>
        </w:rPr>
        <w:t xml:space="preserve"> 66(2): 350-351. </w:t>
      </w:r>
    </w:p>
    <w:p w:rsidR="00000000" w:rsidDel="00000000" w:rsidP="00000000" w:rsidRDefault="00000000" w:rsidRPr="00000000" w14:paraId="00000188">
      <w:pPr>
        <w:pageBreakBefore w:val="0"/>
        <w:rPr/>
      </w:pPr>
      <w:r w:rsidDel="00000000" w:rsidR="00000000" w:rsidRPr="00000000">
        <w:rPr>
          <w:rtl w:val="0"/>
        </w:rPr>
      </w:r>
    </w:p>
    <w:p w:rsidR="00000000" w:rsidDel="00000000" w:rsidP="00000000" w:rsidRDefault="00000000" w:rsidRPr="00000000" w14:paraId="00000189">
      <w:pPr>
        <w:pageBreakBefore w:val="0"/>
        <w:rPr/>
      </w:pPr>
      <w:r w:rsidDel="00000000" w:rsidR="00000000" w:rsidRPr="00000000">
        <w:rPr>
          <w:rtl w:val="0"/>
        </w:rPr>
        <w:t xml:space="preserve">Oates, Sarah. 2003. Review of </w:t>
      </w:r>
      <w:r w:rsidDel="00000000" w:rsidR="00000000" w:rsidRPr="00000000">
        <w:rPr>
          <w:i w:val="1"/>
          <w:rtl w:val="0"/>
        </w:rPr>
        <w:t xml:space="preserve">Baltic Media in Transition</w:t>
      </w:r>
      <w:r w:rsidDel="00000000" w:rsidR="00000000" w:rsidRPr="00000000">
        <w:rPr>
          <w:rtl w:val="0"/>
        </w:rPr>
        <w:t xml:space="preserve">.  By Peeter Vihalemm (ed.) Tartu: Tartu University Press, 2002. Review published in </w:t>
      </w:r>
      <w:r w:rsidDel="00000000" w:rsidR="00000000" w:rsidRPr="00000000">
        <w:rPr>
          <w:i w:val="1"/>
          <w:rtl w:val="0"/>
        </w:rPr>
        <w:t xml:space="preserve">Europe-Asia Studies</w:t>
      </w:r>
      <w:r w:rsidDel="00000000" w:rsidR="00000000" w:rsidRPr="00000000">
        <w:rPr>
          <w:rtl w:val="0"/>
        </w:rPr>
        <w:t xml:space="preserve"> 55(7): 1146-1147. </w:t>
      </w:r>
    </w:p>
    <w:p w:rsidR="00000000" w:rsidDel="00000000" w:rsidP="00000000" w:rsidRDefault="00000000" w:rsidRPr="00000000" w14:paraId="0000018A">
      <w:pPr>
        <w:pageBreakBefore w:val="0"/>
        <w:rPr/>
      </w:pPr>
      <w:r w:rsidDel="00000000" w:rsidR="00000000" w:rsidRPr="00000000">
        <w:rPr>
          <w:rtl w:val="0"/>
        </w:rPr>
      </w:r>
    </w:p>
    <w:p w:rsidR="00000000" w:rsidDel="00000000" w:rsidP="00000000" w:rsidRDefault="00000000" w:rsidRPr="00000000" w14:paraId="0000018B">
      <w:pPr>
        <w:pageBreakBefore w:val="0"/>
        <w:rPr/>
      </w:pPr>
      <w:r w:rsidDel="00000000" w:rsidR="00000000" w:rsidRPr="00000000">
        <w:rPr>
          <w:rtl w:val="0"/>
        </w:rPr>
        <w:t xml:space="preserve">Oates, Sarah. 2000. Review of </w:t>
      </w:r>
      <w:r w:rsidDel="00000000" w:rsidR="00000000" w:rsidRPr="00000000">
        <w:rPr>
          <w:i w:val="1"/>
          <w:rtl w:val="0"/>
        </w:rPr>
        <w:t xml:space="preserve">Transitional Citizens: Voters and What Influences Them in the New Russia</w:t>
      </w:r>
      <w:r w:rsidDel="00000000" w:rsidR="00000000" w:rsidRPr="00000000">
        <w:rPr>
          <w:rtl w:val="0"/>
        </w:rPr>
        <w:t xml:space="preserve">. By Timothy J. Colton. Cambridge, MA: Harvard University Press, 2000. Review published in </w:t>
      </w:r>
      <w:r w:rsidDel="00000000" w:rsidR="00000000" w:rsidRPr="00000000">
        <w:rPr>
          <w:i w:val="1"/>
          <w:rtl w:val="0"/>
        </w:rPr>
        <w:t xml:space="preserve">American Political Science Review </w:t>
      </w:r>
      <w:r w:rsidDel="00000000" w:rsidR="00000000" w:rsidRPr="00000000">
        <w:rPr>
          <w:rtl w:val="0"/>
        </w:rPr>
        <w:t xml:space="preserve">96(1): 233-235. </w:t>
      </w:r>
    </w:p>
    <w:p w:rsidR="00000000" w:rsidDel="00000000" w:rsidP="00000000" w:rsidRDefault="00000000" w:rsidRPr="00000000" w14:paraId="0000018C">
      <w:pPr>
        <w:pageBreakBefore w:val="0"/>
        <w:rPr/>
      </w:pPr>
      <w:r w:rsidDel="00000000" w:rsidR="00000000" w:rsidRPr="00000000">
        <w:rPr>
          <w:rtl w:val="0"/>
        </w:rPr>
      </w:r>
    </w:p>
    <w:p w:rsidR="00000000" w:rsidDel="00000000" w:rsidP="00000000" w:rsidRDefault="00000000" w:rsidRPr="00000000" w14:paraId="0000018D">
      <w:pPr>
        <w:pageBreakBefore w:val="0"/>
        <w:rPr/>
      </w:pPr>
      <w:r w:rsidDel="00000000" w:rsidR="00000000" w:rsidRPr="00000000">
        <w:rPr>
          <w:rtl w:val="0"/>
        </w:rPr>
        <w:t xml:space="preserve">Oates, Sarah. 2001. Review of </w:t>
      </w:r>
      <w:r w:rsidDel="00000000" w:rsidR="00000000" w:rsidRPr="00000000">
        <w:rPr>
          <w:i w:val="1"/>
          <w:rtl w:val="0"/>
        </w:rPr>
        <w:t xml:space="preserve">Postcommunist</w:t>
      </w:r>
      <w:r w:rsidDel="00000000" w:rsidR="00000000" w:rsidRPr="00000000">
        <w:rPr>
          <w:rtl w:val="0"/>
        </w:rPr>
        <w:t xml:space="preserve">. By Richard Sakwa. Buckingham (UK): Open University Press, 1999. Review published in </w:t>
      </w:r>
      <w:r w:rsidDel="00000000" w:rsidR="00000000" w:rsidRPr="00000000">
        <w:rPr>
          <w:i w:val="1"/>
          <w:rtl w:val="0"/>
        </w:rPr>
        <w:t xml:space="preserve">Democratization</w:t>
      </w:r>
      <w:r w:rsidDel="00000000" w:rsidR="00000000" w:rsidRPr="00000000">
        <w:rPr>
          <w:rtl w:val="0"/>
        </w:rPr>
        <w:t xml:space="preserve"> 8(2): 252-253. </w:t>
      </w:r>
    </w:p>
    <w:p w:rsidR="00000000" w:rsidDel="00000000" w:rsidP="00000000" w:rsidRDefault="00000000" w:rsidRPr="00000000" w14:paraId="0000018E">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8F">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II.G. 2. Essays</w:t>
      </w:r>
    </w:p>
    <w:p w:rsidR="00000000" w:rsidDel="00000000" w:rsidP="00000000" w:rsidRDefault="00000000" w:rsidRPr="00000000" w14:paraId="00000190">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II.G. 3. Notes </w:t>
      </w:r>
    </w:p>
    <w:p w:rsidR="00000000" w:rsidDel="00000000" w:rsidP="00000000" w:rsidRDefault="00000000" w:rsidRPr="00000000" w14:paraId="00000191">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II.G. 4. Manuals </w:t>
      </w:r>
    </w:p>
    <w:p w:rsidR="00000000" w:rsidDel="00000000" w:rsidP="00000000" w:rsidRDefault="00000000" w:rsidRPr="00000000" w14:paraId="00000192">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II.G. 5. Other </w:t>
      </w:r>
    </w:p>
    <w:p w:rsidR="00000000" w:rsidDel="00000000" w:rsidP="00000000" w:rsidRDefault="00000000" w:rsidRPr="00000000" w14:paraId="00000193">
      <w:pPr>
        <w:pageBreakBefore w:val="0"/>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b w:val="1"/>
          <w:i w:val="0"/>
          <w:smallCaps w:val="0"/>
          <w:strike w:val="0"/>
          <w:sz w:val="24"/>
          <w:szCs w:val="24"/>
          <w:shd w:fill="auto" w:val="clear"/>
          <w:vertAlign w:val="baseline"/>
        </w:rPr>
      </w:pPr>
      <w:r w:rsidDel="00000000" w:rsidR="00000000" w:rsidRPr="00000000">
        <w:rPr>
          <w:b w:val="1"/>
          <w:i w:val="0"/>
          <w:smallCaps w:val="0"/>
          <w:strike w:val="0"/>
          <w:sz w:val="24"/>
          <w:szCs w:val="24"/>
          <w:shd w:fill="auto" w:val="clear"/>
          <w:vertAlign w:val="baseline"/>
          <w:rtl w:val="0"/>
        </w:rPr>
        <w:t xml:space="preserve">II.H. Completed Creative Works</w:t>
      </w:r>
    </w:p>
    <w:p w:rsidR="00000000" w:rsidDel="00000000" w:rsidP="00000000" w:rsidRDefault="00000000" w:rsidRPr="00000000" w14:paraId="00000195">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 Digital Media (e.g., CDs, DVDs) </w:t>
      </w:r>
    </w:p>
    <w:p w:rsidR="00000000" w:rsidDel="00000000" w:rsidP="00000000" w:rsidRDefault="00000000" w:rsidRPr="00000000" w14:paraId="0000019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II.H.2. Datasets</w:t>
      </w:r>
    </w:p>
    <w:p w:rsidR="00000000" w:rsidDel="00000000" w:rsidP="00000000" w:rsidRDefault="00000000" w:rsidRPr="00000000" w14:paraId="0000019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II.H.3. Constructed Projects</w:t>
      </w:r>
    </w:p>
    <w:p w:rsidR="00000000" w:rsidDel="00000000" w:rsidP="00000000" w:rsidRDefault="00000000" w:rsidRPr="00000000" w14:paraId="00000198">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II.H.4. Demonstrations</w:t>
      </w:r>
    </w:p>
    <w:p w:rsidR="00000000" w:rsidDel="00000000" w:rsidP="00000000" w:rsidRDefault="00000000" w:rsidRPr="00000000" w14:paraId="00000199">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II.H.5. Inventions </w:t>
      </w:r>
    </w:p>
    <w:p w:rsidR="00000000" w:rsidDel="00000000" w:rsidP="00000000" w:rsidRDefault="00000000" w:rsidRPr="00000000" w14:paraId="0000019A">
      <w:pPr>
        <w:pageBreakBefore w:val="0"/>
        <w:rPr/>
      </w:pPr>
      <w:r w:rsidDel="00000000" w:rsidR="00000000" w:rsidRPr="00000000">
        <w:rPr>
          <w:rtl w:val="0"/>
        </w:rPr>
        <w:t xml:space="preserve">Worked with computational linguists to create a prototype of a software application, PropagandaIQ, that uses human content analysis and computational linguistics to show how propaganda spreads in traditional and online news outlets.</w:t>
      </w:r>
    </w:p>
    <w:p w:rsidR="00000000" w:rsidDel="00000000" w:rsidP="00000000" w:rsidRDefault="00000000" w:rsidRPr="00000000" w14:paraId="0000019B">
      <w:pPr>
        <w:pageBreakBefore w:val="0"/>
        <w:rPr/>
      </w:pPr>
      <w:r w:rsidDel="00000000" w:rsidR="00000000" w:rsidRPr="00000000">
        <w:rPr>
          <w:rtl w:val="0"/>
        </w:rPr>
        <w:t xml:space="preserve">II.H.6. Original Plans and Designs</w:t>
      </w:r>
    </w:p>
    <w:p w:rsidR="00000000" w:rsidDel="00000000" w:rsidP="00000000" w:rsidRDefault="00000000" w:rsidRPr="00000000" w14:paraId="0000019C">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II.H.7. Photography </w:t>
      </w:r>
    </w:p>
    <w:p w:rsidR="00000000" w:rsidDel="00000000" w:rsidP="00000000" w:rsidRDefault="00000000" w:rsidRPr="00000000" w14:paraId="0000019D">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II.H.8. Software and Applications </w:t>
      </w:r>
    </w:p>
    <w:p w:rsidR="00000000" w:rsidDel="00000000" w:rsidP="00000000" w:rsidRDefault="00000000" w:rsidRPr="00000000" w14:paraId="0000019E">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II.H.9. Websites </w:t>
      </w:r>
    </w:p>
    <w:p w:rsidR="00000000" w:rsidDel="00000000" w:rsidP="00000000" w:rsidRDefault="00000000" w:rsidRPr="00000000" w14:paraId="0000019F">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II.H.10. Exhibitions and Installations </w:t>
      </w:r>
    </w:p>
    <w:p w:rsidR="00000000" w:rsidDel="00000000" w:rsidP="00000000" w:rsidRDefault="00000000" w:rsidRPr="00000000" w14:paraId="000001A0">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II.H.11. Curatorial Practice</w:t>
      </w:r>
    </w:p>
    <w:p w:rsidR="00000000" w:rsidDel="00000000" w:rsidP="00000000" w:rsidRDefault="00000000" w:rsidRPr="00000000" w14:paraId="000001A1">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II.H.12. Performance or Interpretation – Performing Arts</w:t>
      </w:r>
    </w:p>
    <w:p w:rsidR="00000000" w:rsidDel="00000000" w:rsidP="00000000" w:rsidRDefault="00000000" w:rsidRPr="00000000" w14:paraId="000001A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II.H.13. Direction - Performing Arts </w:t>
      </w:r>
    </w:p>
    <w:p w:rsidR="00000000" w:rsidDel="00000000" w:rsidP="00000000" w:rsidRDefault="00000000" w:rsidRPr="00000000" w14:paraId="000001A3">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II.H.14. Production - Performing Arts</w:t>
      </w:r>
    </w:p>
    <w:p w:rsidR="00000000" w:rsidDel="00000000" w:rsidP="00000000" w:rsidRDefault="00000000" w:rsidRPr="00000000" w14:paraId="000001A4">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II.H.15. Costume, Stage, Multimedia, and Theatrical Design</w:t>
      </w:r>
    </w:p>
    <w:p w:rsidR="00000000" w:rsidDel="00000000" w:rsidP="00000000" w:rsidRDefault="00000000" w:rsidRPr="00000000" w14:paraId="000001A5">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II.H.16. Artistic and Graphic Design</w:t>
      </w:r>
    </w:p>
    <w:p w:rsidR="00000000" w:rsidDel="00000000" w:rsidP="00000000" w:rsidRDefault="00000000" w:rsidRPr="00000000" w14:paraId="000001A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II.H.17. Dramaturgy</w:t>
      </w:r>
    </w:p>
    <w:p w:rsidR="00000000" w:rsidDel="00000000" w:rsidP="00000000" w:rsidRDefault="00000000" w:rsidRPr="00000000" w14:paraId="000001A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II.H.18. Artwork</w:t>
      </w:r>
    </w:p>
    <w:p w:rsidR="00000000" w:rsidDel="00000000" w:rsidP="00000000" w:rsidRDefault="00000000" w:rsidRPr="00000000" w14:paraId="000001A8">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II.H.19. Choreography</w:t>
      </w:r>
    </w:p>
    <w:p w:rsidR="00000000" w:rsidDel="00000000" w:rsidP="00000000" w:rsidRDefault="00000000" w:rsidRPr="00000000" w14:paraId="000001A9">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II.H.20. Playwriting, Screenwriting, and Musical Composition  </w:t>
      </w:r>
    </w:p>
    <w:p w:rsidR="00000000" w:rsidDel="00000000" w:rsidP="00000000" w:rsidRDefault="00000000" w:rsidRPr="00000000" w14:paraId="000001AA">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II.H.21. Works of Creative Writing</w:t>
      </w:r>
    </w:p>
    <w:p w:rsidR="00000000" w:rsidDel="00000000" w:rsidP="00000000" w:rsidRDefault="00000000" w:rsidRPr="00000000" w14:paraId="000001AB">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II.H.22. Performance or Interpretation - Film, Video, and Multimedia </w:t>
      </w:r>
    </w:p>
    <w:p w:rsidR="00000000" w:rsidDel="00000000" w:rsidP="00000000" w:rsidRDefault="00000000" w:rsidRPr="00000000" w14:paraId="000001AC">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II.H.23. Direction - Film, Video, and Multimedia</w:t>
      </w:r>
    </w:p>
    <w:p w:rsidR="00000000" w:rsidDel="00000000" w:rsidP="00000000" w:rsidRDefault="00000000" w:rsidRPr="00000000" w14:paraId="000001AD">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II.H.24. Production - Film, Video, and Multimedia </w:t>
      </w:r>
    </w:p>
    <w:p w:rsidR="00000000" w:rsidDel="00000000" w:rsidP="00000000" w:rsidRDefault="00000000" w:rsidRPr="00000000" w14:paraId="000001AE">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II.H.25. Citations and Reviews</w:t>
      </w:r>
    </w:p>
    <w:p w:rsidR="00000000" w:rsidDel="00000000" w:rsidP="00000000" w:rsidRDefault="00000000" w:rsidRPr="00000000" w14:paraId="000001AF">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II.H.26. Historical Completed Creative Works (10+ years ago)</w:t>
      </w:r>
    </w:p>
    <w:p w:rsidR="00000000" w:rsidDel="00000000" w:rsidP="00000000" w:rsidRDefault="00000000" w:rsidRPr="00000000" w14:paraId="000001B0">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II.H.27. Other</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II.I Significant Works in Public Media</w:t>
      </w:r>
    </w:p>
    <w:p w:rsidR="00000000" w:rsidDel="00000000" w:rsidP="00000000" w:rsidRDefault="00000000" w:rsidRPr="00000000" w14:paraId="000001B3">
      <w:pPr>
        <w:pageBreakBefore w:val="0"/>
        <w:rPr>
          <w:i w:val="1"/>
        </w:rPr>
      </w:pPr>
      <w:r w:rsidDel="00000000" w:rsidR="00000000" w:rsidRPr="00000000">
        <w:rPr>
          <w:i w:val="1"/>
          <w:rtl w:val="0"/>
        </w:rPr>
        <w:t xml:space="preserve">Specify the following – Title, Publication/Media Name, Contributors, Types (Print, online, broadcast, video, documentary)</w:t>
      </w:r>
    </w:p>
    <w:p w:rsidR="00000000" w:rsidDel="00000000" w:rsidP="00000000" w:rsidRDefault="00000000" w:rsidRPr="00000000" w14:paraId="000001B4">
      <w:pPr>
        <w:pageBreakBefore w:val="0"/>
        <w:rPr/>
      </w:pPr>
      <w:r w:rsidDel="00000000" w:rsidR="00000000" w:rsidRPr="00000000">
        <w:rPr>
          <w:rtl w:val="0"/>
        </w:rPr>
        <w:t xml:space="preserve">II.I.1. Explanatory, Investigative, or Long-Form Journalism </w:t>
      </w:r>
    </w:p>
    <w:p w:rsidR="00000000" w:rsidDel="00000000" w:rsidP="00000000" w:rsidRDefault="00000000" w:rsidRPr="00000000" w14:paraId="000001B5">
      <w:pPr>
        <w:pageBreakBefore w:val="0"/>
        <w:rPr/>
      </w:pPr>
      <w:r w:rsidDel="00000000" w:rsidR="00000000" w:rsidRPr="00000000">
        <w:rPr>
          <w:rtl w:val="0"/>
        </w:rPr>
        <w:t xml:space="preserve">II.I.2. Other Significant Journalism</w:t>
      </w:r>
    </w:p>
    <w:p w:rsidR="00000000" w:rsidDel="00000000" w:rsidP="00000000" w:rsidRDefault="00000000" w:rsidRPr="00000000" w14:paraId="000001B6">
      <w:pPr>
        <w:pageBreakBefore w:val="0"/>
        <w:rPr/>
      </w:pPr>
      <w:r w:rsidDel="00000000" w:rsidR="00000000" w:rsidRPr="00000000">
        <w:rPr>
          <w:rtl w:val="0"/>
        </w:rPr>
        <w:t xml:space="preserve">II.I.3. Commentary/Analysis </w:t>
      </w:r>
    </w:p>
    <w:p w:rsidR="00000000" w:rsidDel="00000000" w:rsidP="00000000" w:rsidRDefault="00000000" w:rsidRPr="00000000" w14:paraId="000001B7">
      <w:pPr>
        <w:pageBreakBefore w:val="0"/>
        <w:rPr>
          <w:color w:val="383838"/>
        </w:rPr>
      </w:pPr>
      <w:r w:rsidDel="00000000" w:rsidR="00000000" w:rsidRPr="00000000">
        <w:rPr>
          <w:rtl w:val="0"/>
        </w:rPr>
        <w:t xml:space="preserve">Smyth, Regina and Sarah Oates. November 10, 2020. </w:t>
      </w:r>
      <w:r w:rsidDel="00000000" w:rsidR="00000000" w:rsidRPr="00000000">
        <w:rPr>
          <w:color w:val="383838"/>
          <w:rtl w:val="0"/>
        </w:rPr>
        <w:t xml:space="preserve">Russia’s rigged elections look nothing like the US election – they have immediate, unquestioned results there. </w:t>
      </w:r>
      <w:r w:rsidDel="00000000" w:rsidR="00000000" w:rsidRPr="00000000">
        <w:rPr>
          <w:i w:val="1"/>
          <w:color w:val="383838"/>
          <w:rtl w:val="0"/>
        </w:rPr>
        <w:t xml:space="preserve">The Conversation</w:t>
      </w:r>
      <w:r w:rsidDel="00000000" w:rsidR="00000000" w:rsidRPr="00000000">
        <w:rPr>
          <w:color w:val="383838"/>
          <w:rtl w:val="0"/>
        </w:rPr>
        <w:t xml:space="preserve">, </w:t>
      </w:r>
      <w:hyperlink r:id="rId28">
        <w:r w:rsidDel="00000000" w:rsidR="00000000" w:rsidRPr="00000000">
          <w:rPr>
            <w:color w:val="1155cc"/>
            <w:u w:val="single"/>
            <w:rtl w:val="0"/>
          </w:rPr>
          <w:t xml:space="preserve">https://theconversation.com/russias-rigged-elections-look-nothing-like-the-us-election-they-have-immediate-unquestioned-results-there-149710</w:t>
        </w:r>
      </w:hyperlink>
      <w:r w:rsidDel="00000000" w:rsidR="00000000" w:rsidRPr="00000000">
        <w:rPr>
          <w:rtl w:val="0"/>
        </w:rPr>
      </w:r>
    </w:p>
    <w:p w:rsidR="00000000" w:rsidDel="00000000" w:rsidP="00000000" w:rsidRDefault="00000000" w:rsidRPr="00000000" w14:paraId="000001B8">
      <w:pPr>
        <w:pageBreakBefore w:val="0"/>
        <w:rPr/>
      </w:pPr>
      <w:r w:rsidDel="00000000" w:rsidR="00000000" w:rsidRPr="00000000">
        <w:rPr>
          <w:rtl w:val="0"/>
        </w:rPr>
      </w:r>
    </w:p>
    <w:p w:rsidR="00000000" w:rsidDel="00000000" w:rsidP="00000000" w:rsidRDefault="00000000" w:rsidRPr="00000000" w14:paraId="000001B9">
      <w:pPr>
        <w:pageBreakBefore w:val="0"/>
        <w:rPr/>
      </w:pPr>
      <w:r w:rsidDel="00000000" w:rsidR="00000000" w:rsidRPr="00000000">
        <w:rPr>
          <w:rtl w:val="0"/>
        </w:rPr>
        <w:t xml:space="preserve">Oates, Sarah. January 13, 2017. How Russian ‘kompromat’ destroys political opponents, no facts required. Alleged sex, Kremlin lies and secretly obtained videotapes. Invited </w:t>
      </w:r>
      <w:r w:rsidDel="00000000" w:rsidR="00000000" w:rsidRPr="00000000">
        <w:rPr>
          <w:i w:val="1"/>
          <w:rtl w:val="0"/>
        </w:rPr>
        <w:t xml:space="preserve">Washington Post</w:t>
      </w:r>
      <w:r w:rsidDel="00000000" w:rsidR="00000000" w:rsidRPr="00000000">
        <w:rPr>
          <w:rtl w:val="0"/>
        </w:rPr>
        <w:t xml:space="preserve"> opinion article (online and in print edition). </w:t>
      </w:r>
      <w:hyperlink r:id="rId29">
        <w:r w:rsidDel="00000000" w:rsidR="00000000" w:rsidRPr="00000000">
          <w:rPr>
            <w:color w:val="1155cc"/>
            <w:u w:val="single"/>
            <w:rtl w:val="0"/>
          </w:rPr>
          <w:t xml:space="preserve">https://www.washingtonpost.com/posteverything/wp/2017/01/13/how-russian-kompromat-destroys-political-opponents-no-facts-required/</w:t>
        </w:r>
      </w:hyperlink>
      <w:r w:rsidDel="00000000" w:rsidR="00000000" w:rsidRPr="00000000">
        <w:rPr>
          <w:rtl w:val="0"/>
        </w:rPr>
      </w:r>
    </w:p>
    <w:p w:rsidR="00000000" w:rsidDel="00000000" w:rsidP="00000000" w:rsidRDefault="00000000" w:rsidRPr="00000000" w14:paraId="000001BA">
      <w:pPr>
        <w:pageBreakBefore w:val="0"/>
        <w:rPr/>
      </w:pPr>
      <w:r w:rsidDel="00000000" w:rsidR="00000000" w:rsidRPr="00000000">
        <w:rPr>
          <w:rtl w:val="0"/>
        </w:rPr>
      </w:r>
    </w:p>
    <w:p w:rsidR="00000000" w:rsidDel="00000000" w:rsidP="00000000" w:rsidRDefault="00000000" w:rsidRPr="00000000" w14:paraId="000001BB">
      <w:pPr>
        <w:pageBreakBefore w:val="0"/>
        <w:rPr/>
      </w:pPr>
      <w:r w:rsidDel="00000000" w:rsidR="00000000" w:rsidRPr="00000000">
        <w:rPr>
          <w:rtl w:val="0"/>
        </w:rPr>
        <w:t xml:space="preserve">II.I.4. Interactive Online Database</w:t>
      </w:r>
    </w:p>
    <w:p w:rsidR="00000000" w:rsidDel="00000000" w:rsidP="00000000" w:rsidRDefault="00000000" w:rsidRPr="00000000" w14:paraId="000001BC">
      <w:pPr>
        <w:pageBreakBefore w:val="0"/>
        <w:rPr>
          <w:u w:val="single"/>
        </w:rPr>
      </w:pPr>
      <w:r w:rsidDel="00000000" w:rsidR="00000000" w:rsidRPr="00000000">
        <w:rPr>
          <w:rtl w:val="0"/>
        </w:rPr>
        <w:t xml:space="preserve">II.I.5. Other</w:t>
      </w:r>
      <w:r w:rsidDel="00000000" w:rsidR="00000000" w:rsidRPr="00000000">
        <w:rPr>
          <w:rtl w:val="0"/>
        </w:rPr>
      </w:r>
    </w:p>
    <w:p w:rsidR="00000000" w:rsidDel="00000000" w:rsidP="00000000" w:rsidRDefault="00000000" w:rsidRPr="00000000" w14:paraId="000001BD">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BE">
      <w:pPr>
        <w:pageBreakBefore w:val="0"/>
        <w:rPr>
          <w:b w:val="1"/>
        </w:rPr>
      </w:pPr>
      <w:r w:rsidDel="00000000" w:rsidR="00000000" w:rsidRPr="00000000">
        <w:rPr>
          <w:b w:val="1"/>
          <w:rtl w:val="0"/>
        </w:rPr>
        <w:t xml:space="preserve">II.J. Sponsored Research</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2283464566762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single"/>
          <w:shd w:fill="auto" w:val="clear"/>
          <w:vertAlign w:val="baseline"/>
        </w:rPr>
      </w:pPr>
      <w:r w:rsidDel="00000000" w:rsidR="00000000" w:rsidRPr="00000000">
        <w:rPr>
          <w:i w:val="1"/>
          <w:rtl w:val="0"/>
        </w:rPr>
        <w:tab/>
      </w:r>
      <w:r w:rsidDel="00000000" w:rsidR="00000000" w:rsidRPr="00000000">
        <w:rPr>
          <w:i w:val="1"/>
          <w:smallCaps w:val="0"/>
          <w:strike w:val="0"/>
          <w:sz w:val="24"/>
          <w:szCs w:val="24"/>
          <w:u w:val="none"/>
          <w:shd w:fill="auto" w:val="clear"/>
          <w:vertAlign w:val="baseline"/>
          <w:rtl w:val="0"/>
        </w:rPr>
        <w:t xml:space="preserve">List source, title, amount awarded, time period and role (i.e. principal investigator or co-investigator) in reverse chronological order or its inverse.  If there are co-investigators, please list these.</w:t>
      </w:r>
      <w:r w:rsidDel="00000000" w:rsidR="00000000" w:rsidRPr="00000000">
        <w:rPr>
          <w:rtl w:val="0"/>
        </w:rPr>
      </w:r>
    </w:p>
    <w:p w:rsidR="00000000" w:rsidDel="00000000" w:rsidP="00000000" w:rsidRDefault="00000000" w:rsidRPr="00000000" w14:paraId="000001C0">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II.J.1. Grants</w:t>
      </w:r>
    </w:p>
    <w:p w:rsidR="00000000" w:rsidDel="00000000" w:rsidP="00000000" w:rsidRDefault="00000000" w:rsidRPr="00000000" w14:paraId="000001C1">
      <w:pPr>
        <w:pageBreakBefore w:val="0"/>
        <w:rPr/>
      </w:pPr>
      <w:r w:rsidDel="00000000" w:rsidR="00000000" w:rsidRPr="00000000">
        <w:rPr>
          <w:rtl w:val="0"/>
        </w:rPr>
        <w:t xml:space="preserve">U.S. COVID Response – Sociotechnical Analyses to Address the COVID-19 Pandemic. Funded by the Office of the Under Secretary of Defense for Intelligence and Security with $1.8 million. Applied Research Laboratory for Intelligence and Security, University of Maryland, Consultant. June 2021-June 2022. Consultant on project. </w:t>
      </w:r>
    </w:p>
    <w:p w:rsidR="00000000" w:rsidDel="00000000" w:rsidP="00000000" w:rsidRDefault="00000000" w:rsidRPr="00000000" w14:paraId="000001C2">
      <w:pPr>
        <w:pageBreakBefore w:val="0"/>
        <w:rPr/>
      </w:pPr>
      <w:r w:rsidDel="00000000" w:rsidR="00000000" w:rsidRPr="00000000">
        <w:rPr>
          <w:rtl w:val="0"/>
        </w:rPr>
      </w:r>
    </w:p>
    <w:p w:rsidR="00000000" w:rsidDel="00000000" w:rsidP="00000000" w:rsidRDefault="00000000" w:rsidRPr="00000000" w14:paraId="000001C3">
      <w:pPr>
        <w:pageBreakBefore w:val="0"/>
        <w:rPr>
          <w:rFonts w:ascii="Garamond" w:cs="Garamond" w:eastAsia="Garamond" w:hAnsi="Garamond"/>
        </w:rPr>
      </w:pPr>
      <w:r w:rsidDel="00000000" w:rsidR="00000000" w:rsidRPr="00000000">
        <w:rPr>
          <w:rFonts w:ascii="Garamond" w:cs="Garamond" w:eastAsia="Garamond" w:hAnsi="Garamond"/>
          <w:rtl w:val="0"/>
        </w:rPr>
        <w:t xml:space="preserve">Grantee, co-recipient with Susan Moellers, Teaching Innovation Grant, University of Maryland Provost Office, 2020</w:t>
      </w:r>
    </w:p>
    <w:p w:rsidR="00000000" w:rsidDel="00000000" w:rsidP="00000000" w:rsidRDefault="00000000" w:rsidRPr="00000000" w14:paraId="000001C4">
      <w:pPr>
        <w:pageBreakBefore w:val="0"/>
        <w:rPr/>
      </w:pPr>
      <w:r w:rsidDel="00000000" w:rsidR="00000000" w:rsidRPr="00000000">
        <w:rPr>
          <w:rtl w:val="0"/>
        </w:rPr>
      </w:r>
    </w:p>
    <w:p w:rsidR="00000000" w:rsidDel="00000000" w:rsidP="00000000" w:rsidRDefault="00000000" w:rsidRPr="00000000" w14:paraId="000001C5">
      <w:pPr>
        <w:pageBreakBefore w:val="0"/>
        <w:rPr/>
      </w:pPr>
      <w:r w:rsidDel="00000000" w:rsidR="00000000" w:rsidRPr="00000000">
        <w:rPr>
          <w:rtl w:val="0"/>
        </w:rPr>
        <w:t xml:space="preserve">UM Ventures Seed Grant, University of Maryland Office of Technology Commercialization. </w:t>
      </w:r>
      <w:r w:rsidDel="00000000" w:rsidR="00000000" w:rsidRPr="00000000">
        <w:rPr>
          <w:i w:val="1"/>
          <w:rtl w:val="0"/>
        </w:rPr>
        <w:t xml:space="preserve">PropagandaIQ</w:t>
      </w:r>
      <w:r w:rsidDel="00000000" w:rsidR="00000000" w:rsidRPr="00000000">
        <w:rPr>
          <w:rtl w:val="0"/>
        </w:rPr>
        <w:t xml:space="preserve">. Grant to develop Russian propaganda detection research into marketable tool. $15,000. Principal investigator/inventor. June 2017-March 2018.</w:t>
      </w:r>
    </w:p>
    <w:p w:rsidR="00000000" w:rsidDel="00000000" w:rsidP="00000000" w:rsidRDefault="00000000" w:rsidRPr="00000000" w14:paraId="000001C6">
      <w:pPr>
        <w:pageBreakBefore w:val="0"/>
        <w:rPr/>
      </w:pPr>
      <w:r w:rsidDel="00000000" w:rsidR="00000000" w:rsidRPr="00000000">
        <w:rPr>
          <w:rtl w:val="0"/>
        </w:rPr>
      </w:r>
    </w:p>
    <w:p w:rsidR="00000000" w:rsidDel="00000000" w:rsidP="00000000" w:rsidRDefault="00000000" w:rsidRPr="00000000" w14:paraId="000001C7">
      <w:pPr>
        <w:pageBreakBefore w:val="0"/>
        <w:rPr/>
      </w:pPr>
      <w:r w:rsidDel="00000000" w:rsidR="00000000" w:rsidRPr="00000000">
        <w:rPr>
          <w:rtl w:val="0"/>
        </w:rPr>
        <w:t xml:space="preserve">ADVANCE Program for Inclusive Excellence, University of Maryland, 2015-16 Seed Grant Program. </w:t>
      </w:r>
      <w:r w:rsidDel="00000000" w:rsidR="00000000" w:rsidRPr="00000000">
        <w:rPr>
          <w:i w:val="1"/>
          <w:rtl w:val="0"/>
        </w:rPr>
        <w:t xml:space="preserve">Building a Voter Intelligence Dashboard: Applying Social Media Brand Metrics to Political Campaigns</w:t>
      </w:r>
      <w:r w:rsidDel="00000000" w:rsidR="00000000" w:rsidRPr="00000000">
        <w:rPr>
          <w:rtl w:val="0"/>
        </w:rPr>
        <w:t xml:space="preserve">. $25,000. Principal investigator with Prof. Wendy Moe (University of Maryland Robert H. Smith School of Business). April 2015-December 2016.</w:t>
      </w:r>
    </w:p>
    <w:p w:rsidR="00000000" w:rsidDel="00000000" w:rsidP="00000000" w:rsidRDefault="00000000" w:rsidRPr="00000000" w14:paraId="000001C8">
      <w:pPr>
        <w:pageBreakBefore w:val="0"/>
        <w:rPr/>
      </w:pPr>
      <w:r w:rsidDel="00000000" w:rsidR="00000000" w:rsidRPr="00000000">
        <w:rPr>
          <w:rtl w:val="0"/>
        </w:rPr>
        <w:t xml:space="preserve"> </w:t>
      </w:r>
    </w:p>
    <w:p w:rsidR="00000000" w:rsidDel="00000000" w:rsidP="00000000" w:rsidRDefault="00000000" w:rsidRPr="00000000" w14:paraId="000001C9">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Future of Information Alliance. </w:t>
      </w:r>
      <w:r w:rsidDel="00000000" w:rsidR="00000000" w:rsidRPr="00000000">
        <w:rPr>
          <w:i w:val="1"/>
          <w:rtl w:val="0"/>
        </w:rPr>
        <w:t xml:space="preserve">Research Impact Quotient (Research IQ): Designing a Dashboard to Track How Grant Funding Translates into Knowledge</w:t>
      </w:r>
      <w:r w:rsidDel="00000000" w:rsidR="00000000" w:rsidRPr="00000000">
        <w:rPr>
          <w:rtl w:val="0"/>
        </w:rPr>
        <w:t xml:space="preserve">. $23,000. Seed Grant. Lead investigator. December 2013-April 2014.</w:t>
      </w:r>
    </w:p>
    <w:p w:rsidR="00000000" w:rsidDel="00000000" w:rsidP="00000000" w:rsidRDefault="00000000" w:rsidRPr="00000000" w14:paraId="000001CA">
      <w:pPr>
        <w:pageBreakBefore w:val="0"/>
        <w:tabs>
          <w:tab w:val="left" w:pos="8222"/>
        </w:tabs>
        <w:rPr/>
      </w:pPr>
      <w:r w:rsidDel="00000000" w:rsidR="00000000" w:rsidRPr="00000000">
        <w:rPr>
          <w:rtl w:val="0"/>
        </w:rPr>
      </w:r>
    </w:p>
    <w:p w:rsidR="00000000" w:rsidDel="00000000" w:rsidP="00000000" w:rsidRDefault="00000000" w:rsidRPr="00000000" w14:paraId="000001CB">
      <w:pPr>
        <w:pageBreakBefore w:val="0"/>
        <w:tabs>
          <w:tab w:val="left" w:pos="8222"/>
        </w:tabs>
        <w:rPr>
          <w:b w:val="1"/>
        </w:rPr>
      </w:pPr>
      <w:r w:rsidDel="00000000" w:rsidR="00000000" w:rsidRPr="00000000">
        <w:rPr>
          <w:rtl w:val="0"/>
        </w:rPr>
        <w:t xml:space="preserve">U.K Economic and Social Research Council.</w:t>
      </w:r>
      <w:r w:rsidDel="00000000" w:rsidR="00000000" w:rsidRPr="00000000">
        <w:rPr>
          <w:b w:val="1"/>
          <w:rtl w:val="0"/>
        </w:rPr>
        <w:t xml:space="preserve"> </w:t>
      </w:r>
      <w:r w:rsidDel="00000000" w:rsidR="00000000" w:rsidRPr="00000000">
        <w:rPr>
          <w:i w:val="1"/>
          <w:rtl w:val="0"/>
        </w:rPr>
        <w:t xml:space="preserve">Google: The Role of Internet Search in Elections in Established and Challenged Democracies</w:t>
      </w:r>
      <w:r w:rsidDel="00000000" w:rsidR="00000000" w:rsidRPr="00000000">
        <w:rPr>
          <w:rtl w:val="0"/>
        </w:rPr>
        <w:t xml:space="preserve">. £150,000 ($225,000). Co-applicant and Senior Researcher. </w:t>
      </w:r>
      <w:r w:rsidDel="00000000" w:rsidR="00000000" w:rsidRPr="00000000">
        <w:rPr>
          <w:b w:val="1"/>
          <w:rtl w:val="0"/>
        </w:rPr>
        <w:t xml:space="preserve"> </w:t>
      </w:r>
      <w:r w:rsidDel="00000000" w:rsidR="00000000" w:rsidRPr="00000000">
        <w:rPr>
          <w:rtl w:val="0"/>
        </w:rPr>
        <w:t xml:space="preserve">June 2012-March 2014.</w:t>
      </w:r>
      <w:r w:rsidDel="00000000" w:rsidR="00000000" w:rsidRPr="00000000">
        <w:rPr>
          <w:rtl w:val="0"/>
        </w:rPr>
      </w:r>
    </w:p>
    <w:p w:rsidR="00000000" w:rsidDel="00000000" w:rsidP="00000000" w:rsidRDefault="00000000" w:rsidRPr="00000000" w14:paraId="000001CC">
      <w:pPr>
        <w:pageBreakBefore w:val="0"/>
        <w:tabs>
          <w:tab w:val="left" w:pos="8222"/>
        </w:tabs>
        <w:ind w:left="360"/>
        <w:rPr/>
      </w:pPr>
      <w:r w:rsidDel="00000000" w:rsidR="00000000" w:rsidRPr="00000000">
        <w:rPr>
          <w:rtl w:val="0"/>
        </w:rPr>
      </w:r>
    </w:p>
    <w:p w:rsidR="00000000" w:rsidDel="00000000" w:rsidP="00000000" w:rsidRDefault="00000000" w:rsidRPr="00000000" w14:paraId="000001CD">
      <w:pPr>
        <w:pageBreakBefore w:val="0"/>
        <w:tabs>
          <w:tab w:val="left" w:pos="8222"/>
        </w:tabs>
        <w:rPr/>
      </w:pPr>
      <w:r w:rsidDel="00000000" w:rsidR="00000000" w:rsidRPr="00000000">
        <w:rPr>
          <w:rtl w:val="0"/>
        </w:rPr>
        <w:t xml:space="preserve">U.K Economic and Social Research Council. </w:t>
      </w:r>
      <w:r w:rsidDel="00000000" w:rsidR="00000000" w:rsidRPr="00000000">
        <w:rPr>
          <w:i w:val="1"/>
          <w:rtl w:val="0"/>
        </w:rPr>
        <w:t xml:space="preserve">The Internet and Everyday Rights in Russia</w:t>
      </w:r>
      <w:r w:rsidDel="00000000" w:rsidR="00000000" w:rsidRPr="00000000">
        <w:rPr>
          <w:rtl w:val="0"/>
        </w:rPr>
        <w:t xml:space="preserve">. £99,047 ($163,000 USD). Principal investigator. Co-investigator: Dr. Vikki Turbine (University of Glasgow). October 2010-September 2012.</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U.K. Economic and Social Research Council: Google UK Forum II (Knowledge Transfer Small Grant), £9,400 ($15,400 USD). Principal investigator. May 2011-April 2012. </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British Academy: </w:t>
      </w:r>
      <w:r w:rsidDel="00000000" w:rsidR="00000000" w:rsidRPr="00000000">
        <w:rPr>
          <w:i w:val="1"/>
          <w:smallCaps w:val="0"/>
          <w:strike w:val="0"/>
          <w:sz w:val="24"/>
          <w:szCs w:val="24"/>
          <w:u w:val="none"/>
          <w:shd w:fill="auto" w:val="clear"/>
          <w:vertAlign w:val="baseline"/>
          <w:rtl w:val="0"/>
        </w:rPr>
        <w:t xml:space="preserve">International Potential, National Limits: Investigating the Role of the Russian Internet in Constraining the Social Agenda. </w:t>
      </w:r>
      <w:r w:rsidDel="00000000" w:rsidR="00000000" w:rsidRPr="00000000">
        <w:rPr>
          <w:i w:val="0"/>
          <w:smallCaps w:val="0"/>
          <w:strike w:val="0"/>
          <w:sz w:val="24"/>
          <w:szCs w:val="24"/>
          <w:u w:val="none"/>
          <w:shd w:fill="auto" w:val="clear"/>
          <w:vertAlign w:val="baseline"/>
          <w:rtl w:val="0"/>
        </w:rPr>
        <w:t xml:space="preserve">£6,780 ($11,100 USD). Principal investigator.</w:t>
      </w:r>
    </w:p>
    <w:p w:rsidR="00000000" w:rsidDel="00000000" w:rsidP="00000000" w:rsidRDefault="00000000" w:rsidRPr="00000000" w14:paraId="000001D2">
      <w:pPr>
        <w:pageBreakBefore w:val="0"/>
        <w:tabs>
          <w:tab w:val="left" w:pos="8222"/>
        </w:tabs>
        <w:rPr>
          <w:i w:val="1"/>
        </w:rPr>
      </w:pPr>
      <w:r w:rsidDel="00000000" w:rsidR="00000000" w:rsidRPr="00000000">
        <w:rPr>
          <w:rtl w:val="0"/>
        </w:rPr>
      </w:r>
    </w:p>
    <w:p w:rsidR="00000000" w:rsidDel="00000000" w:rsidP="00000000" w:rsidRDefault="00000000" w:rsidRPr="00000000" w14:paraId="000001D3">
      <w:pPr>
        <w:pageBreakBefore w:val="0"/>
        <w:rPr/>
      </w:pPr>
      <w:r w:rsidDel="00000000" w:rsidR="00000000" w:rsidRPr="00000000">
        <w:rPr>
          <w:rtl w:val="0"/>
        </w:rPr>
        <w:t xml:space="preserve">The Carnegie Trust for the Universities of Scotland: </w:t>
      </w:r>
      <w:r w:rsidDel="00000000" w:rsidR="00000000" w:rsidRPr="00000000">
        <w:rPr>
          <w:i w:val="1"/>
          <w:rtl w:val="0"/>
        </w:rPr>
        <w:t xml:space="preserve">Decoding the Online Sphere in the Post-Soviet Region. </w:t>
      </w:r>
      <w:r w:rsidDel="00000000" w:rsidR="00000000" w:rsidRPr="00000000">
        <w:rPr>
          <w:rtl w:val="0"/>
        </w:rPr>
        <w:t xml:space="preserve">April 2010-March 2011.</w:t>
      </w:r>
      <w:r w:rsidDel="00000000" w:rsidR="00000000" w:rsidRPr="00000000">
        <w:rPr>
          <w:i w:val="1"/>
          <w:rtl w:val="0"/>
        </w:rPr>
        <w:t xml:space="preserve"> </w:t>
      </w:r>
      <w:r w:rsidDel="00000000" w:rsidR="00000000" w:rsidRPr="00000000">
        <w:rPr>
          <w:rtl w:val="0"/>
        </w:rPr>
        <w:t xml:space="preserve">£1,020 ($1,675 USD). Principal investigator. April 2010-December 2011</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D4">
      <w:pPr>
        <w:pageBreakBefore w:val="0"/>
        <w:rPr/>
      </w:pPr>
      <w:r w:rsidDel="00000000" w:rsidR="00000000" w:rsidRPr="00000000">
        <w:rPr>
          <w:rtl w:val="0"/>
        </w:rPr>
      </w:r>
    </w:p>
    <w:p w:rsidR="00000000" w:rsidDel="00000000" w:rsidP="00000000" w:rsidRDefault="00000000" w:rsidRPr="00000000" w14:paraId="000001D5">
      <w:pPr>
        <w:pageBreakBefore w:val="0"/>
        <w:tabs>
          <w:tab w:val="left" w:pos="8222"/>
        </w:tabs>
        <w:rPr/>
      </w:pPr>
      <w:r w:rsidDel="00000000" w:rsidR="00000000" w:rsidRPr="00000000">
        <w:rPr>
          <w:rtl w:val="0"/>
        </w:rPr>
        <w:t xml:space="preserve">U.K New Security Challenges Program (Project jointly funded by the U.K. Engineering and Physical Sciences Research Council/Arts and Humanities Research Council/Economic and Social Research Council): </w:t>
      </w:r>
      <w:r w:rsidDel="00000000" w:rsidR="00000000" w:rsidRPr="00000000">
        <w:rPr>
          <w:i w:val="1"/>
          <w:rtl w:val="0"/>
        </w:rPr>
        <w:t xml:space="preserve">Safer Spaces: Communication Design for Counter Terror</w:t>
      </w:r>
      <w:r w:rsidDel="00000000" w:rsidR="00000000" w:rsidRPr="00000000">
        <w:rPr>
          <w:rtl w:val="0"/>
        </w:rPr>
        <w:t xml:space="preserve">. £415,000 ($681,000 USD). January 2008-October 2009. Co-investigator. </w:t>
      </w:r>
    </w:p>
    <w:p w:rsidR="00000000" w:rsidDel="00000000" w:rsidP="00000000" w:rsidRDefault="00000000" w:rsidRPr="00000000" w14:paraId="000001D6">
      <w:pPr>
        <w:pageBreakBefore w:val="0"/>
        <w:tabs>
          <w:tab w:val="left" w:pos="8222"/>
        </w:tabs>
        <w:ind w:left="360"/>
        <w:rPr/>
      </w:pPr>
      <w:r w:rsidDel="00000000" w:rsidR="00000000" w:rsidRPr="00000000">
        <w:rPr>
          <w:rtl w:val="0"/>
        </w:rPr>
      </w:r>
    </w:p>
    <w:p w:rsidR="00000000" w:rsidDel="00000000" w:rsidP="00000000" w:rsidRDefault="00000000" w:rsidRPr="00000000" w14:paraId="000001D7">
      <w:pPr>
        <w:pageBreakBefore w:val="0"/>
        <w:tabs>
          <w:tab w:val="left" w:pos="8222"/>
        </w:tabs>
        <w:rPr>
          <w:i w:val="1"/>
        </w:rPr>
      </w:pPr>
      <w:r w:rsidDel="00000000" w:rsidR="00000000" w:rsidRPr="00000000">
        <w:rPr>
          <w:rtl w:val="0"/>
        </w:rPr>
        <w:t xml:space="preserve">U.K New Security Challenges Program (Economic and Social Research Council): </w:t>
      </w:r>
      <w:r w:rsidDel="00000000" w:rsidR="00000000" w:rsidRPr="00000000">
        <w:rPr>
          <w:i w:val="1"/>
          <w:rtl w:val="0"/>
        </w:rPr>
        <w:t xml:space="preserve">The Framing of Terrorist Threat in British Elections. </w:t>
      </w:r>
      <w:r w:rsidDel="00000000" w:rsidR="00000000" w:rsidRPr="00000000">
        <w:rPr>
          <w:rtl w:val="0"/>
        </w:rPr>
        <w:t xml:space="preserve">£46,000 ($75,500). Principal investigator. April 2005-December 2006</w:t>
      </w:r>
      <w:r w:rsidDel="00000000" w:rsidR="00000000" w:rsidRPr="00000000">
        <w:rPr>
          <w:i w:val="1"/>
          <w:rtl w:val="0"/>
        </w:rPr>
        <w:t xml:space="preserve">.</w:t>
      </w:r>
    </w:p>
    <w:p w:rsidR="00000000" w:rsidDel="00000000" w:rsidP="00000000" w:rsidRDefault="00000000" w:rsidRPr="00000000" w14:paraId="000001D8">
      <w:pPr>
        <w:pageBreakBefore w:val="0"/>
        <w:tabs>
          <w:tab w:val="left" w:pos="8222"/>
        </w:tabs>
        <w:rPr/>
      </w:pPr>
      <w:r w:rsidDel="00000000" w:rsidR="00000000" w:rsidRPr="00000000">
        <w:rPr>
          <w:rtl w:val="0"/>
        </w:rPr>
      </w:r>
    </w:p>
    <w:p w:rsidR="00000000" w:rsidDel="00000000" w:rsidP="00000000" w:rsidRDefault="00000000" w:rsidRPr="00000000" w14:paraId="000001D9">
      <w:pPr>
        <w:pageBreakBefore w:val="0"/>
        <w:tabs>
          <w:tab w:val="left" w:pos="8222"/>
        </w:tabs>
        <w:rPr/>
      </w:pPr>
      <w:r w:rsidDel="00000000" w:rsidR="00000000" w:rsidRPr="00000000">
        <w:rPr>
          <w:rtl w:val="0"/>
        </w:rPr>
        <w:t xml:space="preserve">U.K New Security Challenges Program (Economic and Social Research Council): </w:t>
      </w:r>
      <w:r w:rsidDel="00000000" w:rsidR="00000000" w:rsidRPr="00000000">
        <w:rPr>
          <w:i w:val="1"/>
          <w:rtl w:val="0"/>
        </w:rPr>
        <w:t xml:space="preserve">The Framing of Terrorist Threat in U.S. and Russian Elections. </w:t>
      </w:r>
      <w:r w:rsidDel="00000000" w:rsidR="00000000" w:rsidRPr="00000000">
        <w:rPr>
          <w:rtl w:val="0"/>
        </w:rPr>
        <w:t xml:space="preserve">£44,000 ($72,200 USD). Principal investigator. October 2003-October 2005.</w:t>
      </w:r>
    </w:p>
    <w:p w:rsidR="00000000" w:rsidDel="00000000" w:rsidP="00000000" w:rsidRDefault="00000000" w:rsidRPr="00000000" w14:paraId="000001DA">
      <w:pPr>
        <w:pageBreakBefore w:val="0"/>
        <w:tabs>
          <w:tab w:val="left" w:pos="8222"/>
        </w:tabs>
        <w:ind w:left="720"/>
        <w:rPr>
          <w:b w:val="1"/>
        </w:rPr>
      </w:pPr>
      <w:r w:rsidDel="00000000" w:rsidR="00000000" w:rsidRPr="00000000">
        <w:rPr>
          <w:rtl w:val="0"/>
        </w:rPr>
      </w:r>
    </w:p>
    <w:p w:rsidR="00000000" w:rsidDel="00000000" w:rsidP="00000000" w:rsidRDefault="00000000" w:rsidRPr="00000000" w14:paraId="000001DB">
      <w:pPr>
        <w:pageBreakBefore w:val="0"/>
        <w:tabs>
          <w:tab w:val="left" w:pos="8222"/>
        </w:tabs>
        <w:rPr>
          <w:i w:val="1"/>
        </w:rPr>
      </w:pPr>
      <w:r w:rsidDel="00000000" w:rsidR="00000000" w:rsidRPr="00000000">
        <w:rPr>
          <w:rtl w:val="0"/>
        </w:rPr>
        <w:t xml:space="preserve">U.K Economic and Social Research Council: </w:t>
      </w:r>
      <w:r w:rsidDel="00000000" w:rsidR="00000000" w:rsidRPr="00000000">
        <w:rPr>
          <w:i w:val="1"/>
          <w:rtl w:val="0"/>
        </w:rPr>
        <w:t xml:space="preserve">Building a New Democracy?: Television, Citizens and Voting in Russia. </w:t>
      </w:r>
      <w:r w:rsidDel="00000000" w:rsidR="00000000" w:rsidRPr="00000000">
        <w:rPr>
          <w:rtl w:val="0"/>
        </w:rPr>
        <w:t xml:space="preserve">£40,000 ($65,600 USD). Principal investigator. February 2000-August 2001</w:t>
      </w:r>
      <w:r w:rsidDel="00000000" w:rsidR="00000000" w:rsidRPr="00000000">
        <w:rPr>
          <w:i w:val="1"/>
          <w:rtl w:val="0"/>
        </w:rPr>
        <w:t xml:space="preserve">.</w:t>
      </w:r>
    </w:p>
    <w:p w:rsidR="00000000" w:rsidDel="00000000" w:rsidP="00000000" w:rsidRDefault="00000000" w:rsidRPr="00000000" w14:paraId="000001DC">
      <w:pPr>
        <w:pageBreakBefore w:val="0"/>
        <w:tabs>
          <w:tab w:val="left" w:pos="8222"/>
        </w:tabs>
        <w:rPr/>
      </w:pPr>
      <w:r w:rsidDel="00000000" w:rsidR="00000000" w:rsidRPr="00000000">
        <w:rPr>
          <w:rtl w:val="0"/>
        </w:rPr>
      </w:r>
    </w:p>
    <w:p w:rsidR="00000000" w:rsidDel="00000000" w:rsidP="00000000" w:rsidRDefault="00000000" w:rsidRPr="00000000" w14:paraId="000001DD">
      <w:pPr>
        <w:pageBreakBefore w:val="0"/>
        <w:tabs>
          <w:tab w:val="left" w:pos="8222"/>
        </w:tabs>
        <w:rPr/>
      </w:pPr>
      <w:r w:rsidDel="00000000" w:rsidR="00000000" w:rsidRPr="00000000">
        <w:rPr>
          <w:rtl w:val="0"/>
        </w:rPr>
        <w:t xml:space="preserve">Joan Shorenstein Center on the Press, Politics and Public Policy, Harvard University Research Grant. 1995. $5,000. August 1995-May 1996. </w:t>
      </w:r>
    </w:p>
    <w:p w:rsidR="00000000" w:rsidDel="00000000" w:rsidP="00000000" w:rsidRDefault="00000000" w:rsidRPr="00000000" w14:paraId="000001DE">
      <w:pPr>
        <w:pageBreakBefore w:val="0"/>
        <w:tabs>
          <w:tab w:val="left" w:pos="8222"/>
        </w:tabs>
        <w:ind w:left="360"/>
        <w:rPr/>
      </w:pPr>
      <w:r w:rsidDel="00000000" w:rsidR="00000000" w:rsidRPr="00000000">
        <w:rPr>
          <w:rtl w:val="0"/>
        </w:rPr>
      </w:r>
    </w:p>
    <w:p w:rsidR="00000000" w:rsidDel="00000000" w:rsidP="00000000" w:rsidRDefault="00000000" w:rsidRPr="00000000" w14:paraId="000001DF">
      <w:pPr>
        <w:pageBreakBefore w:val="0"/>
        <w:tabs>
          <w:tab w:val="left" w:pos="8222"/>
        </w:tabs>
        <w:rPr/>
      </w:pPr>
      <w:r w:rsidDel="00000000" w:rsidR="00000000" w:rsidRPr="00000000">
        <w:rPr>
          <w:rtl w:val="0"/>
        </w:rPr>
        <w:t xml:space="preserve">International Research &amp; Exchanges Board (IREX) Dissertation Award. $5,000. August 1995-May 1996. </w:t>
      </w:r>
    </w:p>
    <w:p w:rsidR="00000000" w:rsidDel="00000000" w:rsidP="00000000" w:rsidRDefault="00000000" w:rsidRPr="00000000" w14:paraId="000001E0">
      <w:pPr>
        <w:pageBreakBefore w:val="0"/>
        <w:tabs>
          <w:tab w:val="left" w:pos="8222"/>
        </w:tabs>
        <w:rPr/>
      </w:pPr>
      <w:r w:rsidDel="00000000" w:rsidR="00000000" w:rsidRPr="00000000">
        <w:rPr>
          <w:rtl w:val="0"/>
        </w:rPr>
      </w:r>
    </w:p>
    <w:p w:rsidR="00000000" w:rsidDel="00000000" w:rsidP="00000000" w:rsidRDefault="00000000" w:rsidRPr="00000000" w14:paraId="000001E1">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II.J.2. Contracts</w:t>
      </w:r>
    </w:p>
    <w:p w:rsidR="00000000" w:rsidDel="00000000" w:rsidP="00000000" w:rsidRDefault="00000000" w:rsidRPr="00000000" w14:paraId="000001E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E3">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II.J.3. Other</w:t>
      </w:r>
    </w:p>
    <w:p w:rsidR="00000000" w:rsidDel="00000000" w:rsidP="00000000" w:rsidRDefault="00000000" w:rsidRPr="00000000" w14:paraId="000001E4">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E5">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II.K. Fellowships, Gifts and Other Funded Research</w:t>
      </w:r>
    </w:p>
    <w:p w:rsidR="00000000" w:rsidDel="00000000" w:rsidP="00000000" w:rsidRDefault="00000000" w:rsidRPr="00000000" w14:paraId="000001E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II.K.1. Fellowships</w:t>
      </w:r>
    </w:p>
    <w:p w:rsidR="00000000" w:rsidDel="00000000" w:rsidP="00000000" w:rsidRDefault="00000000" w:rsidRPr="00000000" w14:paraId="000001E7">
      <w:pPr>
        <w:pageBreakBefore w:val="0"/>
        <w:tabs>
          <w:tab w:val="left" w:pos="8222"/>
        </w:tabs>
        <w:rPr/>
      </w:pPr>
      <w:r w:rsidDel="00000000" w:rsidR="00000000" w:rsidRPr="00000000">
        <w:rPr>
          <w:rtl w:val="0"/>
        </w:rPr>
        <w:t xml:space="preserve">Fellow, </w:t>
      </w:r>
      <w:r w:rsidDel="00000000" w:rsidR="00000000" w:rsidRPr="00000000">
        <w:rPr>
          <w:rtl w:val="0"/>
        </w:rPr>
        <w:t xml:space="preserve">Woodrow Wilson International Center for Scholars, Washington, D.C. $64,200. September 2018-May 2019. </w:t>
      </w:r>
    </w:p>
    <w:p w:rsidR="00000000" w:rsidDel="00000000" w:rsidP="00000000" w:rsidRDefault="00000000" w:rsidRPr="00000000" w14:paraId="000001E8">
      <w:pPr>
        <w:pageBreakBefore w:val="0"/>
        <w:tabs>
          <w:tab w:val="left" w:pos="8222"/>
        </w:tabs>
        <w:rPr/>
      </w:pPr>
      <w:r w:rsidDel="00000000" w:rsidR="00000000" w:rsidRPr="00000000">
        <w:rPr>
          <w:rtl w:val="0"/>
        </w:rPr>
      </w:r>
    </w:p>
    <w:p w:rsidR="00000000" w:rsidDel="00000000" w:rsidP="00000000" w:rsidRDefault="00000000" w:rsidRPr="00000000" w14:paraId="000001E9">
      <w:pPr>
        <w:pageBreakBefore w:val="0"/>
        <w:tabs>
          <w:tab w:val="left" w:pos="8222"/>
        </w:tabs>
        <w:rPr/>
      </w:pPr>
      <w:r w:rsidDel="00000000" w:rsidR="00000000" w:rsidRPr="00000000">
        <w:rPr>
          <w:rtl w:val="0"/>
        </w:rPr>
        <w:t xml:space="preserve">Leverhulme Research Fellowship, </w:t>
      </w:r>
      <w:r w:rsidDel="00000000" w:rsidR="00000000" w:rsidRPr="00000000">
        <w:rPr>
          <w:i w:val="1"/>
          <w:rtl w:val="0"/>
        </w:rPr>
        <w:t xml:space="preserve">Project: Media and Civil Society in the Newly Independent States, </w:t>
      </w:r>
      <w:r w:rsidDel="00000000" w:rsidR="00000000" w:rsidRPr="00000000">
        <w:rPr>
          <w:rtl w:val="0"/>
        </w:rPr>
        <w:t xml:space="preserve">£12,700 ($20,800 USD). July 2003-July 2004.</w:t>
      </w:r>
    </w:p>
    <w:p w:rsidR="00000000" w:rsidDel="00000000" w:rsidP="00000000" w:rsidRDefault="00000000" w:rsidRPr="00000000" w14:paraId="000001EA">
      <w:pPr>
        <w:pageBreakBefore w:val="0"/>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pPr>
      <w:r w:rsidDel="00000000" w:rsidR="00000000" w:rsidRPr="00000000">
        <w:rPr>
          <w:rtl w:val="0"/>
        </w:rPr>
      </w:r>
    </w:p>
    <w:p w:rsidR="00000000" w:rsidDel="00000000" w:rsidP="00000000" w:rsidRDefault="00000000" w:rsidRPr="00000000" w14:paraId="000001EB">
      <w:pPr>
        <w:pageBreakBefore w:val="0"/>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Fulbright-Hays Dissertation Research Fellowship, 1995-6. $42,000</w:t>
      </w:r>
    </w:p>
    <w:p w:rsidR="00000000" w:rsidDel="00000000" w:rsidP="00000000" w:rsidRDefault="00000000" w:rsidRPr="00000000" w14:paraId="000001EC">
      <w:pPr>
        <w:pageBreakBefore w:val="0"/>
        <w:tabs>
          <w:tab w:val="left" w:pos="-990"/>
          <w:tab w:val="left" w:pos="-72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ED">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II.K.2. Gifts</w:t>
      </w:r>
    </w:p>
    <w:p w:rsidR="00000000" w:rsidDel="00000000" w:rsidP="00000000" w:rsidRDefault="00000000" w:rsidRPr="00000000" w14:paraId="000001EE">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II.K.3. Other</w:t>
      </w:r>
    </w:p>
    <w:p w:rsidR="00000000" w:rsidDel="00000000" w:rsidP="00000000" w:rsidRDefault="00000000" w:rsidRPr="00000000" w14:paraId="000001EF">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ab/>
      </w:r>
    </w:p>
    <w:p w:rsidR="00000000" w:rsidDel="00000000" w:rsidP="00000000" w:rsidRDefault="00000000" w:rsidRPr="00000000" w14:paraId="000001F0">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II.L. Submissions and Works in Progress</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22834645667626"/>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i w:val="1"/>
          <w:rtl w:val="0"/>
        </w:rPr>
        <w:tab/>
      </w:r>
      <w:r w:rsidDel="00000000" w:rsidR="00000000" w:rsidRPr="00000000">
        <w:rPr>
          <w:i w:val="1"/>
          <w:smallCaps w:val="0"/>
          <w:strike w:val="0"/>
          <w:sz w:val="24"/>
          <w:szCs w:val="24"/>
          <w:u w:val="none"/>
          <w:shd w:fill="auto" w:val="clear"/>
          <w:vertAlign w:val="baseline"/>
          <w:rtl w:val="0"/>
        </w:rPr>
        <w:t xml:space="preserve">List press, journal, or granting agency.</w:t>
      </w:r>
      <w:r w:rsidDel="00000000" w:rsidR="00000000" w:rsidRPr="00000000">
        <w:rPr>
          <w:i w:val="0"/>
          <w:smallCaps w:val="0"/>
          <w:strike w:val="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F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II.L.1. Current Grant Applications</w:t>
      </w:r>
    </w:p>
    <w:p w:rsidR="00000000" w:rsidDel="00000000" w:rsidP="00000000" w:rsidRDefault="00000000" w:rsidRPr="00000000" w14:paraId="000001F3">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color w:val="222222"/>
          <w:sz w:val="21"/>
          <w:szCs w:val="21"/>
          <w:highlight w:val="white"/>
        </w:rPr>
      </w:pPr>
      <w:r w:rsidDel="00000000" w:rsidR="00000000" w:rsidRPr="00000000">
        <w:rPr>
          <w:rtl w:val="0"/>
        </w:rPr>
      </w:r>
    </w:p>
    <w:p w:rsidR="00000000" w:rsidDel="00000000" w:rsidP="00000000" w:rsidRDefault="00000000" w:rsidRPr="00000000" w14:paraId="000001F4">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highlight w:val="white"/>
        </w:rPr>
      </w:pPr>
      <w:r w:rsidDel="00000000" w:rsidR="00000000" w:rsidRPr="00000000">
        <w:rPr>
          <w:color w:val="222222"/>
          <w:highlight w:val="white"/>
          <w:rtl w:val="0"/>
        </w:rPr>
        <w:t xml:space="preserve">National Science Foundation (as co-investigator, lead investigator is Dr. Naeemul Hassan at University of Maryland): Characterizing the (Dis)-Information Arms Race: Adversarial Authoring and Interactive Visualizations for Detecting and Explaining Misleading Content Online. $1.2 million</w:t>
      </w:r>
    </w:p>
    <w:p w:rsidR="00000000" w:rsidDel="00000000" w:rsidP="00000000" w:rsidRDefault="00000000" w:rsidRPr="00000000" w14:paraId="000001F5">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highlight w:val="white"/>
        </w:rPr>
      </w:pPr>
      <w:r w:rsidDel="00000000" w:rsidR="00000000" w:rsidRPr="00000000">
        <w:rPr>
          <w:rtl w:val="0"/>
        </w:rPr>
      </w:r>
    </w:p>
    <w:p w:rsidR="00000000" w:rsidDel="00000000" w:rsidP="00000000" w:rsidRDefault="00000000" w:rsidRPr="00000000" w14:paraId="000001F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II.L.2. Manuscripts in Preparation</w:t>
      </w:r>
    </w:p>
    <w:p w:rsidR="00000000" w:rsidDel="00000000" w:rsidP="00000000" w:rsidRDefault="00000000" w:rsidRPr="00000000" w14:paraId="000001F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Oates, Sarah and Gordon Ramsay. </w:t>
      </w:r>
      <w:r w:rsidDel="00000000" w:rsidR="00000000" w:rsidRPr="00000000">
        <w:rPr>
          <w:i w:val="1"/>
          <w:rtl w:val="0"/>
        </w:rPr>
        <w:t xml:space="preserve">Nyetwork News: How the Republicans Stole the Russian Propaganda Playbook</w:t>
      </w:r>
      <w:r w:rsidDel="00000000" w:rsidR="00000000" w:rsidRPr="00000000">
        <w:rPr>
          <w:rtl w:val="0"/>
        </w:rPr>
        <w:t xml:space="preserve">, book proposal and sample chapters under review by Oxford University Press. Manuscript to be completed in Spring 2022. </w:t>
      </w:r>
    </w:p>
    <w:p w:rsidR="00000000" w:rsidDel="00000000" w:rsidP="00000000" w:rsidRDefault="00000000" w:rsidRPr="00000000" w14:paraId="000001F8">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II.L.3. Manuscripts under Review </w:t>
      </w:r>
      <w:r w:rsidDel="00000000" w:rsidR="00000000" w:rsidRPr="00000000">
        <w:rPr>
          <w:i w:val="1"/>
          <w:rtl w:val="0"/>
        </w:rPr>
        <w:t xml:space="preserve">(indicate status:  submitted or revising to resubmit)</w:t>
      </w:r>
      <w:r w:rsidDel="00000000" w:rsidR="00000000" w:rsidRPr="00000000">
        <w:rPr>
          <w:rtl w:val="0"/>
        </w:rPr>
      </w:r>
    </w:p>
    <w:p w:rsidR="00000000" w:rsidDel="00000000" w:rsidP="00000000" w:rsidRDefault="00000000" w:rsidRPr="00000000" w14:paraId="000001F9">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II.L.4. Working Papers in Preparation</w:t>
      </w:r>
    </w:p>
    <w:p w:rsidR="00000000" w:rsidDel="00000000" w:rsidP="00000000" w:rsidRDefault="00000000" w:rsidRPr="00000000" w14:paraId="000001FA">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II.L.5. Designs in Preparation</w:t>
      </w:r>
    </w:p>
    <w:p w:rsidR="00000000" w:rsidDel="00000000" w:rsidP="00000000" w:rsidRDefault="00000000" w:rsidRPr="00000000" w14:paraId="000001FB">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II.L.6. Other</w:t>
      </w:r>
    </w:p>
    <w:p w:rsidR="00000000" w:rsidDel="00000000" w:rsidP="00000000" w:rsidRDefault="00000000" w:rsidRPr="00000000" w14:paraId="000001FC">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1FD">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II.M. Centers for Research, Scholarship, and Creative Activities </w:t>
      </w:r>
    </w:p>
    <w:p w:rsidR="00000000" w:rsidDel="00000000" w:rsidP="00000000" w:rsidRDefault="00000000" w:rsidRPr="00000000" w14:paraId="000001FE">
      <w:pPr>
        <w:pageBreakBefore w:val="0"/>
        <w:rPr>
          <w:i w:val="1"/>
        </w:rPr>
      </w:pPr>
      <w:r w:rsidDel="00000000" w:rsidR="00000000" w:rsidRPr="00000000">
        <w:rPr>
          <w:i w:val="1"/>
          <w:rtl w:val="0"/>
        </w:rPr>
        <w:t xml:space="preserve">Specify Name of the Center, Description of Center, Collaborators, Start and End Dates.</w:t>
      </w:r>
    </w:p>
    <w:p w:rsidR="00000000" w:rsidDel="00000000" w:rsidP="00000000" w:rsidRDefault="00000000" w:rsidRPr="00000000" w14:paraId="000001FF">
      <w:pPr>
        <w:pageBreakBefore w:val="0"/>
        <w:rPr>
          <w:u w:val="single"/>
        </w:rPr>
      </w:pPr>
      <w:r w:rsidDel="00000000" w:rsidR="00000000" w:rsidRPr="00000000">
        <w:rPr>
          <w:rtl w:val="0"/>
        </w:rPr>
        <w:t xml:space="preserve">II.M.1. Centers Established </w:t>
      </w:r>
      <w:r w:rsidDel="00000000" w:rsidR="00000000" w:rsidRPr="00000000">
        <w:rPr>
          <w:rtl w:val="0"/>
        </w:rPr>
      </w:r>
    </w:p>
    <w:p w:rsidR="00000000" w:rsidDel="00000000" w:rsidP="00000000" w:rsidRDefault="00000000" w:rsidRPr="00000000" w14:paraId="00000200">
      <w:pPr>
        <w:pageBreakBefore w:val="0"/>
        <w:rPr>
          <w:u w:val="single"/>
        </w:rPr>
      </w:pPr>
      <w:r w:rsidDel="00000000" w:rsidR="00000000" w:rsidRPr="00000000">
        <w:rPr>
          <w:rtl w:val="0"/>
        </w:rPr>
        <w:t xml:space="preserve">II.M.2. Centers Directed</w:t>
      </w:r>
      <w:r w:rsidDel="00000000" w:rsidR="00000000" w:rsidRPr="00000000">
        <w:rPr>
          <w:rtl w:val="0"/>
        </w:rPr>
      </w:r>
    </w:p>
    <w:p w:rsidR="00000000" w:rsidDel="00000000" w:rsidP="00000000" w:rsidRDefault="00000000" w:rsidRPr="00000000" w14:paraId="00000201">
      <w:pPr>
        <w:pageBreakBefore w:val="0"/>
        <w:rPr>
          <w:u w:val="single"/>
        </w:rPr>
      </w:pPr>
      <w:r w:rsidDel="00000000" w:rsidR="00000000" w:rsidRPr="00000000">
        <w:rPr>
          <w:rtl w:val="0"/>
        </w:rPr>
        <w:t xml:space="preserve">II.M.3. Symposia Organized (</w:t>
      </w:r>
      <w:r w:rsidDel="00000000" w:rsidR="00000000" w:rsidRPr="00000000">
        <w:rPr>
          <w:i w:val="1"/>
          <w:rtl w:val="0"/>
        </w:rPr>
        <w:t xml:space="preserve">through center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2">
      <w:pPr>
        <w:pageBreakBefore w:val="0"/>
        <w:rPr>
          <w:u w:val="single"/>
        </w:rPr>
      </w:pPr>
      <w:r w:rsidDel="00000000" w:rsidR="00000000" w:rsidRPr="00000000">
        <w:rPr>
          <w:rtl w:val="0"/>
        </w:rPr>
        <w:t xml:space="preserve">II.M.4. Other</w:t>
      </w:r>
      <w:r w:rsidDel="00000000" w:rsidR="00000000" w:rsidRPr="00000000">
        <w:rPr>
          <w:rtl w:val="0"/>
        </w:rPr>
      </w:r>
    </w:p>
    <w:p w:rsidR="00000000" w:rsidDel="00000000" w:rsidP="00000000" w:rsidRDefault="00000000" w:rsidRPr="00000000" w14:paraId="00000203">
      <w:pPr>
        <w:pageBreakBefore w:val="0"/>
        <w:rPr>
          <w:u w:val="single"/>
        </w:rPr>
      </w:pPr>
      <w:r w:rsidDel="00000000" w:rsidR="00000000" w:rsidRPr="00000000">
        <w:rPr>
          <w:rtl w:val="0"/>
        </w:rPr>
      </w:r>
    </w:p>
    <w:p w:rsidR="00000000" w:rsidDel="00000000" w:rsidP="00000000" w:rsidRDefault="00000000" w:rsidRPr="00000000" w14:paraId="00000204">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II.N. Patents</w:t>
      </w:r>
    </w:p>
    <w:p w:rsidR="00000000" w:rsidDel="00000000" w:rsidP="00000000" w:rsidRDefault="00000000" w:rsidRPr="00000000" w14:paraId="00000205">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II.N.1. Device</w:t>
      </w:r>
    </w:p>
    <w:p w:rsidR="00000000" w:rsidDel="00000000" w:rsidP="00000000" w:rsidRDefault="00000000" w:rsidRPr="00000000" w14:paraId="0000020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II.N.2. Other </w:t>
      </w:r>
    </w:p>
    <w:p w:rsidR="00000000" w:rsidDel="00000000" w:rsidP="00000000" w:rsidRDefault="00000000" w:rsidRPr="00000000" w14:paraId="0000020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08">
      <w:pPr>
        <w:pageBreakBefore w:val="0"/>
        <w:rPr>
          <w:b w:val="1"/>
        </w:rPr>
      </w:pPr>
      <w:r w:rsidDel="00000000" w:rsidR="00000000" w:rsidRPr="00000000">
        <w:rPr>
          <w:b w:val="1"/>
          <w:rtl w:val="0"/>
        </w:rPr>
        <w:t xml:space="preserve">II.O. Other Research/Scholarship/Creative Activities</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Founder and coordinator of academic network with Google UK, 2010-2</w:t>
      </w:r>
      <w:r w:rsidDel="00000000" w:rsidR="00000000" w:rsidRPr="00000000">
        <w:rPr>
          <w:rtl w:val="0"/>
        </w:rPr>
        <w:t xml:space="preserve">013</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Expert for Digital Futures project for the Digital Agenda for Europe, European Commission, 2011-2013. http://ec.europa.eu/digital-agenda/en/onlife-original-outcome</w:t>
      </w:r>
    </w:p>
    <w:p w:rsidR="00000000" w:rsidDel="00000000" w:rsidP="00000000" w:rsidRDefault="00000000" w:rsidRPr="00000000" w14:paraId="0000020B">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0C">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III.A. Courses Taught </w:t>
      </w:r>
    </w:p>
    <w:p w:rsidR="00000000" w:rsidDel="00000000" w:rsidP="00000000" w:rsidRDefault="00000000" w:rsidRPr="00000000" w14:paraId="0000020D">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At UMD (Fall 2012 through Fall 2020), total number of students enrolled: </w:t>
      </w:r>
    </w:p>
    <w:p w:rsidR="00000000" w:rsidDel="00000000" w:rsidP="00000000" w:rsidRDefault="00000000" w:rsidRPr="00000000" w14:paraId="0000020E">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JOUR175 Media Literacy, 396 students (Fall 2015, Spring 2016)</w:t>
      </w:r>
    </w:p>
    <w:p w:rsidR="00000000" w:rsidDel="00000000" w:rsidP="00000000" w:rsidRDefault="00000000" w:rsidRPr="00000000" w14:paraId="0000020F">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JOUR200 Journalism History, 34 students (Fall 2012) </w:t>
      </w:r>
    </w:p>
    <w:p w:rsidR="00000000" w:rsidDel="00000000" w:rsidP="00000000" w:rsidRDefault="00000000" w:rsidRPr="00000000" w14:paraId="00000210">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HONR278E Internet, Democracy, and Dictatorship, 49 students (Spring 2013, Spring 2014, Fall 2017, Fall 2018) </w:t>
      </w:r>
    </w:p>
    <w:p w:rsidR="00000000" w:rsidDel="00000000" w:rsidP="00000000" w:rsidRDefault="00000000" w:rsidRPr="00000000" w14:paraId="00000211">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JOUR289F Beyond Facebook, active learning/in classroom course, 70 students (Fall 2018)</w:t>
      </w:r>
    </w:p>
    <w:p w:rsidR="00000000" w:rsidDel="00000000" w:rsidP="00000000" w:rsidRDefault="00000000" w:rsidRPr="00000000" w14:paraId="00000212">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JOUR289F Beyond Facebook online course, 172 students (Fall 2019, Spring 2020, Fall 2020) </w:t>
      </w:r>
    </w:p>
    <w:p w:rsidR="00000000" w:rsidDel="00000000" w:rsidP="00000000" w:rsidRDefault="00000000" w:rsidRPr="00000000" w14:paraId="00000213">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JOUR458E Internet, Democracy, and Dictatorship, 33 students (Spring 2017) </w:t>
      </w:r>
    </w:p>
    <w:p w:rsidR="00000000" w:rsidDel="00000000" w:rsidP="00000000" w:rsidRDefault="00000000" w:rsidRPr="00000000" w14:paraId="00000214">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JOUR459E: Special Topics in Data Gathering and Analysis: Political Analysis, 36 students, Spring 2020, Fall 2020</w:t>
      </w:r>
    </w:p>
    <w:p w:rsidR="00000000" w:rsidDel="00000000" w:rsidP="00000000" w:rsidRDefault="00000000" w:rsidRPr="00000000" w14:paraId="00000215">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JOUR698L: PhD Research Seminar, 32 students (every semester from Fall 2012-Spring 2014) </w:t>
      </w:r>
    </w:p>
    <w:p w:rsidR="00000000" w:rsidDel="00000000" w:rsidP="00000000" w:rsidRDefault="00000000" w:rsidRPr="00000000" w14:paraId="00000216">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JOUR698X: Internet, Communication and Change, 3 students (Spring 2014)</w:t>
      </w:r>
    </w:p>
    <w:p w:rsidR="00000000" w:rsidDel="00000000" w:rsidP="00000000" w:rsidRDefault="00000000" w:rsidRPr="00000000" w14:paraId="00000217">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JOUR800: Introduction to Doctoral Studies, 24 students (every Fall from 2012-Fall 2017) </w:t>
      </w:r>
    </w:p>
    <w:p w:rsidR="00000000" w:rsidDel="00000000" w:rsidP="00000000" w:rsidRDefault="00000000" w:rsidRPr="00000000" w14:paraId="00000218">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JOUR801: Advanced Theory, 4 students, Spring 2015 </w:t>
      </w:r>
    </w:p>
    <w:p w:rsidR="00000000" w:rsidDel="00000000" w:rsidP="00000000" w:rsidRDefault="00000000" w:rsidRPr="00000000" w14:paraId="00000219">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JOUR808B: Teaching and Learning Transformation, 13 students (Fall 2013, Fall 2014, Fall 2015) </w:t>
      </w:r>
    </w:p>
    <w:p w:rsidR="00000000" w:rsidDel="00000000" w:rsidP="00000000" w:rsidRDefault="00000000" w:rsidRPr="00000000" w14:paraId="0000021A">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Regular PhD supervision (pre- and post-candidacy) JOUR898/JOUR899</w:t>
      </w:r>
    </w:p>
    <w:p w:rsidR="00000000" w:rsidDel="00000000" w:rsidP="00000000" w:rsidRDefault="00000000" w:rsidRPr="00000000" w14:paraId="0000021B">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1C">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At the University of Glasgow, teaching 1998-2012 included: </w:t>
      </w:r>
    </w:p>
    <w:p w:rsidR="00000000" w:rsidDel="00000000" w:rsidP="00000000" w:rsidRDefault="00000000" w:rsidRPr="00000000" w14:paraId="0000021D">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Political Institutions, Crisis and Communication. Graduate Seminar. Averaged 15 students per semester.  </w:t>
      </w:r>
    </w:p>
    <w:p w:rsidR="00000000" w:rsidDel="00000000" w:rsidP="00000000" w:rsidRDefault="00000000" w:rsidRPr="00000000" w14:paraId="0000021E">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Media, Conflict and Change: Advanced undergraduate course. Averaged 30 students per semester. </w:t>
      </w:r>
    </w:p>
    <w:p w:rsidR="00000000" w:rsidDel="00000000" w:rsidP="00000000" w:rsidRDefault="00000000" w:rsidRPr="00000000" w14:paraId="0000021F">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Undergraduate Statistics Courses, averaged 50 students per year</w:t>
      </w:r>
    </w:p>
    <w:p w:rsidR="00000000" w:rsidDel="00000000" w:rsidP="00000000" w:rsidRDefault="00000000" w:rsidRPr="00000000" w14:paraId="00000220">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Graduate Statistics Courses, averaged 5 students per year </w:t>
      </w:r>
    </w:p>
    <w:p w:rsidR="00000000" w:rsidDel="00000000" w:rsidP="00000000" w:rsidRDefault="00000000" w:rsidRPr="00000000" w14:paraId="00000221">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MSc thesis supervision (approximately 30 students from 2006-2012)</w:t>
      </w:r>
    </w:p>
    <w:p w:rsidR="00000000" w:rsidDel="00000000" w:rsidP="00000000" w:rsidRDefault="00000000" w:rsidRPr="00000000" w14:paraId="0000022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r>
    </w:p>
    <w:p w:rsidR="00000000" w:rsidDel="00000000" w:rsidP="00000000" w:rsidRDefault="00000000" w:rsidRPr="00000000" w14:paraId="00000223">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III.B. Teaching Innovations</w:t>
      </w:r>
    </w:p>
    <w:p w:rsidR="00000000" w:rsidDel="00000000" w:rsidP="00000000" w:rsidRDefault="00000000" w:rsidRPr="00000000" w14:paraId="00000224">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III.B.1. Major Programs Established</w:t>
      </w:r>
    </w:p>
    <w:p w:rsidR="00000000" w:rsidDel="00000000" w:rsidP="00000000" w:rsidRDefault="00000000" w:rsidRPr="00000000" w14:paraId="00000225">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Founded MSc in Political Communication in 2006 at the University of Glasgow. </w:t>
      </w:r>
    </w:p>
    <w:p w:rsidR="00000000" w:rsidDel="00000000" w:rsidP="00000000" w:rsidRDefault="00000000" w:rsidRPr="00000000" w14:paraId="00000226">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III.B.2. Education Abroad Established </w:t>
      </w:r>
    </w:p>
    <w:p w:rsidR="00000000" w:rsidDel="00000000" w:rsidP="00000000" w:rsidRDefault="00000000" w:rsidRPr="00000000" w14:paraId="00000227">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Taught in joint Ukrainian-European PhD initiative funded by the TEMPUS project of the European Union (between Kyiv-Mohyla University and University of Glasgow), 2011-2012. </w:t>
      </w:r>
    </w:p>
    <w:p w:rsidR="00000000" w:rsidDel="00000000" w:rsidP="00000000" w:rsidRDefault="00000000" w:rsidRPr="00000000" w14:paraId="00000228">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III.B.3. Software, Applications, Online Education, etc. </w:t>
      </w:r>
    </w:p>
    <w:p w:rsidR="00000000" w:rsidDel="00000000" w:rsidP="00000000" w:rsidRDefault="00000000" w:rsidRPr="00000000" w14:paraId="00000229">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III.B.4. Instructional Workshops and Seminars Established</w:t>
      </w:r>
    </w:p>
    <w:p w:rsidR="00000000" w:rsidDel="00000000" w:rsidP="00000000" w:rsidRDefault="00000000" w:rsidRPr="00000000" w14:paraId="0000022A">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III.B.5. Course or Curriculum Development </w:t>
      </w:r>
    </w:p>
    <w:p w:rsidR="00000000" w:rsidDel="00000000" w:rsidP="00000000" w:rsidRDefault="00000000" w:rsidRPr="00000000" w14:paraId="0000022B">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Merrill Virtual Teaching Founder and Coordinator. College organizer for emergency training to transition to online teaching in March 2019 for approximately 60 instructors. Established Canvas learning site for college teaching support and knowledge exchange. Published weekly and then biweekly updates on emergency teaching transition. Provide support to individual instructors. Report to Dean’s office on teaching issues. Organize and co-host biweekly Zoom sessions for college teachers for training and support. March 2019-present. </w:t>
      </w:r>
    </w:p>
    <w:p w:rsidR="00000000" w:rsidDel="00000000" w:rsidP="00000000" w:rsidRDefault="00000000" w:rsidRPr="00000000" w14:paraId="0000022C">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2D">
      <w:pPr>
        <w:pageBreakBefore w:val="0"/>
        <w:rPr>
          <w:highlight w:val="white"/>
        </w:rPr>
      </w:pPr>
      <w:r w:rsidDel="00000000" w:rsidR="00000000" w:rsidRPr="00000000">
        <w:rPr>
          <w:rtl w:val="0"/>
        </w:rPr>
        <w:t xml:space="preserve">Designed and delivered new format in active learning for General Education course JOUR289F: </w:t>
      </w:r>
      <w:r w:rsidDel="00000000" w:rsidR="00000000" w:rsidRPr="00000000">
        <w:rPr>
          <w:i w:val="1"/>
          <w:highlight w:val="white"/>
          <w:rtl w:val="0"/>
        </w:rPr>
        <w:t xml:space="preserve">Beyond Facebook: How Social Media are Transforming Society, Culture, Business and Politics </w:t>
      </w:r>
      <w:r w:rsidDel="00000000" w:rsidR="00000000" w:rsidRPr="00000000">
        <w:rPr>
          <w:highlight w:val="white"/>
          <w:rtl w:val="0"/>
        </w:rPr>
        <w:t xml:space="preserve">in the new media share classrooms in the UMD Edward St. John building (70 students). Spring 2018. </w:t>
      </w:r>
    </w:p>
    <w:p w:rsidR="00000000" w:rsidDel="00000000" w:rsidP="00000000" w:rsidRDefault="00000000" w:rsidRPr="00000000" w14:paraId="0000022E">
      <w:pPr>
        <w:pageBreakBefore w:val="0"/>
        <w:rPr>
          <w:highlight w:val="white"/>
        </w:rPr>
      </w:pPr>
      <w:r w:rsidDel="00000000" w:rsidR="00000000" w:rsidRPr="00000000">
        <w:rPr>
          <w:rtl w:val="0"/>
        </w:rPr>
      </w:r>
    </w:p>
    <w:p w:rsidR="00000000" w:rsidDel="00000000" w:rsidP="00000000" w:rsidRDefault="00000000" w:rsidRPr="00000000" w14:paraId="0000022F">
      <w:pPr>
        <w:pageBreakBefore w:val="0"/>
        <w:rPr>
          <w:highlight w:val="white"/>
        </w:rPr>
      </w:pPr>
      <w:r w:rsidDel="00000000" w:rsidR="00000000" w:rsidRPr="00000000">
        <w:rPr>
          <w:highlight w:val="white"/>
          <w:rtl w:val="0"/>
        </w:rPr>
        <w:t xml:space="preserve">Designed and delivered asynchronous online format of </w:t>
      </w:r>
      <w:r w:rsidDel="00000000" w:rsidR="00000000" w:rsidRPr="00000000">
        <w:rPr>
          <w:rtl w:val="0"/>
        </w:rPr>
        <w:t xml:space="preserve">General Education course JOUR289F: </w:t>
      </w:r>
      <w:r w:rsidDel="00000000" w:rsidR="00000000" w:rsidRPr="00000000">
        <w:rPr>
          <w:i w:val="1"/>
          <w:highlight w:val="white"/>
          <w:rtl w:val="0"/>
        </w:rPr>
        <w:t xml:space="preserve">Beyond Facebook: How Social Media are Transforming Society, Culture, Business and Politics, </w:t>
      </w:r>
      <w:r w:rsidDel="00000000" w:rsidR="00000000" w:rsidRPr="00000000">
        <w:rPr>
          <w:highlight w:val="white"/>
          <w:rtl w:val="0"/>
        </w:rPr>
        <w:t xml:space="preserve">with launch in Fall 2019. </w:t>
      </w:r>
    </w:p>
    <w:p w:rsidR="00000000" w:rsidDel="00000000" w:rsidP="00000000" w:rsidRDefault="00000000" w:rsidRPr="00000000" w14:paraId="00000230">
      <w:pPr>
        <w:pageBreakBefore w:val="0"/>
        <w:rPr>
          <w:highlight w:val="white"/>
        </w:rPr>
      </w:pPr>
      <w:r w:rsidDel="00000000" w:rsidR="00000000" w:rsidRPr="00000000">
        <w:rPr>
          <w:rtl w:val="0"/>
        </w:rPr>
      </w:r>
    </w:p>
    <w:p w:rsidR="00000000" w:rsidDel="00000000" w:rsidP="00000000" w:rsidRDefault="00000000" w:rsidRPr="00000000" w14:paraId="00000231">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III.B.6. Historical Innovations (10+ years ago)</w:t>
      </w:r>
    </w:p>
    <w:p w:rsidR="00000000" w:rsidDel="00000000" w:rsidP="00000000" w:rsidRDefault="00000000" w:rsidRPr="00000000" w14:paraId="00000232">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III.B.7. Other</w:t>
      </w:r>
    </w:p>
    <w:p w:rsidR="00000000" w:rsidDel="00000000" w:rsidP="00000000" w:rsidRDefault="00000000" w:rsidRPr="00000000" w14:paraId="00000233">
      <w:pPr>
        <w:pageBreakBefore w:val="0"/>
        <w:tabs>
          <w:tab w:val="left" w:pos="-99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Organized and led first Research Hackathon for Journalism College, May 2014. </w:t>
      </w:r>
    </w:p>
    <w:p w:rsidR="00000000" w:rsidDel="00000000" w:rsidP="00000000" w:rsidRDefault="00000000" w:rsidRPr="00000000" w14:paraId="00000234">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35">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III.C. Advising:</w:t>
      </w:r>
      <w:r w:rsidDel="00000000" w:rsidR="00000000" w:rsidRPr="00000000">
        <w:rPr>
          <w:rtl w:val="0"/>
        </w:rPr>
        <w:t xml:space="preserve"> Research or Clinical</w:t>
      </w:r>
    </w:p>
    <w:p w:rsidR="00000000" w:rsidDel="00000000" w:rsidP="00000000" w:rsidRDefault="00000000" w:rsidRPr="00000000" w14:paraId="0000023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1"/>
        </w:rPr>
      </w:pPr>
      <w:r w:rsidDel="00000000" w:rsidR="00000000" w:rsidRPr="00000000">
        <w:rPr>
          <w:i w:val="1"/>
          <w:rtl w:val="0"/>
        </w:rPr>
        <w:t xml:space="preserve">This refers to students whose projects the faculty has supervised as adviser, committee chair, or committee member (indicate role). The name of student, academic year(s) involved, and the name of institution if other than UMD should be indicated, as well as placement of the student(s), if the project is completed.  List completed work first.</w:t>
      </w:r>
    </w:p>
    <w:p w:rsidR="00000000" w:rsidDel="00000000" w:rsidP="00000000" w:rsidRDefault="00000000" w:rsidRPr="00000000" w14:paraId="00000237">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III.C.1. Undergraduate</w:t>
      </w:r>
    </w:p>
    <w:p w:rsidR="00000000" w:rsidDel="00000000" w:rsidP="00000000" w:rsidRDefault="00000000" w:rsidRPr="00000000" w14:paraId="00000238">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III.C.2. Master’s </w:t>
      </w:r>
    </w:p>
    <w:p w:rsidR="00000000" w:rsidDel="00000000" w:rsidP="00000000" w:rsidRDefault="00000000" w:rsidRPr="00000000" w14:paraId="00000239">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III.C.3. Doctoral </w:t>
      </w:r>
    </w:p>
    <w:p w:rsidR="00000000" w:rsidDel="00000000" w:rsidP="00000000" w:rsidRDefault="00000000" w:rsidRPr="00000000" w14:paraId="0000023A">
      <w:pPr>
        <w:pageBreakBefore w:val="0"/>
        <w:tabs>
          <w:tab w:val="left" w:pos="-990"/>
          <w:tab w:val="left" w:pos="-720"/>
          <w:tab w:val="left" w:pos="0"/>
          <w:tab w:val="left" w:pos="316"/>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1"/>
        </w:rPr>
      </w:pPr>
      <w:r w:rsidDel="00000000" w:rsidR="00000000" w:rsidRPr="00000000">
        <w:rPr>
          <w:i w:val="1"/>
          <w:rtl w:val="0"/>
        </w:rPr>
        <w:t xml:space="preserve">Completed (as committee chair) </w:t>
      </w:r>
    </w:p>
    <w:p w:rsidR="00000000" w:rsidDel="00000000" w:rsidP="00000000" w:rsidRDefault="00000000" w:rsidRPr="00000000" w14:paraId="0000023B">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O’Hare, Rachel Buchanan. 2020.</w:t>
      </w:r>
      <w:r w:rsidDel="00000000" w:rsidR="00000000" w:rsidRPr="00000000">
        <w:rPr>
          <w:i w:val="1"/>
          <w:rtl w:val="0"/>
        </w:rPr>
        <w:t xml:space="preserve"> American Journalism and the Deviant Voter: Analyzing and Improving Coverage of the Electorate in the Trump Era.</w:t>
      </w:r>
      <w:r w:rsidDel="00000000" w:rsidR="00000000" w:rsidRPr="00000000">
        <w:rPr>
          <w:rtl w:val="0"/>
        </w:rPr>
        <w:t xml:space="preserve"> </w:t>
      </w:r>
    </w:p>
    <w:p w:rsidR="00000000" w:rsidDel="00000000" w:rsidP="00000000" w:rsidRDefault="00000000" w:rsidRPr="00000000" w14:paraId="0000023C">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40" w:right="1120" w:firstLine="0"/>
        <w:rPr/>
      </w:pPr>
      <w:r w:rsidDel="00000000" w:rsidR="00000000" w:rsidRPr="00000000">
        <w:rPr>
          <w:rtl w:val="0"/>
        </w:rPr>
      </w:r>
    </w:p>
    <w:p w:rsidR="00000000" w:rsidDel="00000000" w:rsidP="00000000" w:rsidRDefault="00000000" w:rsidRPr="00000000" w14:paraId="0000023D">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Xu, Boya. 2018. </w:t>
      </w:r>
      <w:r w:rsidDel="00000000" w:rsidR="00000000" w:rsidRPr="00000000">
        <w:rPr>
          <w:i w:val="1"/>
          <w:rtl w:val="0"/>
        </w:rPr>
        <w:t xml:space="preserve">Understanding Sticky news: Analyzing the effect of content appeal and social engagement for sharing political news online</w:t>
      </w:r>
      <w:r w:rsidDel="00000000" w:rsidR="00000000" w:rsidRPr="00000000">
        <w:rPr>
          <w:rtl w:val="0"/>
        </w:rPr>
        <w:t xml:space="preserve">. </w:t>
      </w:r>
      <w:r w:rsidDel="00000000" w:rsidR="00000000" w:rsidRPr="00000000">
        <w:rPr>
          <w:highlight w:val="white"/>
          <w:rtl w:val="0"/>
        </w:rPr>
        <w:t xml:space="preserve">UX Researcher/Consultant at ICF, Washington, DC. </w:t>
      </w:r>
      <w:r w:rsidDel="00000000" w:rsidR="00000000" w:rsidRPr="00000000">
        <w:rPr>
          <w:rtl w:val="0"/>
        </w:rPr>
      </w:r>
    </w:p>
    <w:p w:rsidR="00000000" w:rsidDel="00000000" w:rsidP="00000000" w:rsidRDefault="00000000" w:rsidRPr="00000000" w14:paraId="0000023E">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3F">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Nynka, Andrew. 2018. </w:t>
      </w:r>
      <w:r w:rsidDel="00000000" w:rsidR="00000000" w:rsidRPr="00000000">
        <w:rPr>
          <w:i w:val="1"/>
          <w:rtl w:val="0"/>
        </w:rPr>
        <w:t xml:space="preserve">“A Constant Fight with Our Morals”: Examining Ukrainian Journalists’ Normative Beliefs Amid Pluralism, Propaganda, and War</w:t>
      </w:r>
      <w:r w:rsidDel="00000000" w:rsidR="00000000" w:rsidRPr="00000000">
        <w:rPr>
          <w:rtl w:val="0"/>
        </w:rPr>
        <w:t xml:space="preserve">. </w:t>
      </w:r>
      <w:r w:rsidDel="00000000" w:rsidR="00000000" w:rsidRPr="00000000">
        <w:rPr>
          <w:rtl w:val="0"/>
        </w:rPr>
        <w:t xml:space="preserve">Client Account Manager, Technical Services Operation, DPS Group Global, Framingham, MA. </w:t>
      </w:r>
    </w:p>
    <w:p w:rsidR="00000000" w:rsidDel="00000000" w:rsidP="00000000" w:rsidRDefault="00000000" w:rsidRPr="00000000" w14:paraId="00000240">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41">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Nurmis, Joanna. 2017. </w:t>
      </w:r>
      <w:r w:rsidDel="00000000" w:rsidR="00000000" w:rsidRPr="00000000">
        <w:rPr>
          <w:i w:val="1"/>
          <w:rtl w:val="0"/>
        </w:rPr>
        <w:t xml:space="preserve">Can Photojournalism Enhance Public Engagement with Climate Change?</w:t>
      </w:r>
      <w:r w:rsidDel="00000000" w:rsidR="00000000" w:rsidRPr="00000000">
        <w:rPr>
          <w:rtl w:val="0"/>
        </w:rPr>
        <w:t xml:space="preserve"> Researcher, Stanford Woods Institute for the Environment, Stanford, CA. </w:t>
      </w:r>
    </w:p>
    <w:p w:rsidR="00000000" w:rsidDel="00000000" w:rsidP="00000000" w:rsidRDefault="00000000" w:rsidRPr="00000000" w14:paraId="00000242">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43">
      <w:pPr>
        <w:pageBreakBefore w:val="0"/>
        <w:rPr/>
      </w:pPr>
      <w:r w:rsidDel="00000000" w:rsidR="00000000" w:rsidRPr="00000000">
        <w:rPr>
          <w:rtl w:val="0"/>
        </w:rPr>
        <w:t xml:space="preserve">De Munbrun, Ron. 2017. </w:t>
      </w:r>
      <w:r w:rsidDel="00000000" w:rsidR="00000000" w:rsidRPr="00000000">
        <w:rPr>
          <w:i w:val="1"/>
          <w:rtl w:val="0"/>
        </w:rPr>
        <w:t xml:space="preserve">The Media-Policy Relationship: Anti</w:t>
      </w:r>
      <w:r w:rsidDel="00000000" w:rsidR="00000000" w:rsidRPr="00000000">
        <w:rPr>
          <w:rtl w:val="0"/>
        </w:rPr>
        <w:t xml:space="preserve">-</w:t>
      </w:r>
      <w:r w:rsidDel="00000000" w:rsidR="00000000" w:rsidRPr="00000000">
        <w:rPr>
          <w:i w:val="1"/>
          <w:rtl w:val="0"/>
        </w:rPr>
        <w:t xml:space="preserve">Hunger Policy America as an Example of Bridging Media and Policy Theory Through Better Definitions.</w:t>
      </w:r>
      <w:r w:rsidDel="00000000" w:rsidR="00000000" w:rsidRPr="00000000">
        <w:rPr>
          <w:rtl w:val="0"/>
        </w:rPr>
        <w:t xml:space="preserve"> Deceased. </w:t>
      </w:r>
    </w:p>
    <w:p w:rsidR="00000000" w:rsidDel="00000000" w:rsidP="00000000" w:rsidRDefault="00000000" w:rsidRPr="00000000" w14:paraId="00000244">
      <w:pPr>
        <w:pageBreakBefore w:val="0"/>
        <w:rPr/>
      </w:pPr>
      <w:r w:rsidDel="00000000" w:rsidR="00000000" w:rsidRPr="00000000">
        <w:rPr>
          <w:rtl w:val="0"/>
        </w:rPr>
      </w:r>
    </w:p>
    <w:p w:rsidR="00000000" w:rsidDel="00000000" w:rsidP="00000000" w:rsidRDefault="00000000" w:rsidRPr="00000000" w14:paraId="00000245">
      <w:pPr>
        <w:pageBreakBefore w:val="0"/>
        <w:rPr/>
      </w:pPr>
      <w:r w:rsidDel="00000000" w:rsidR="00000000" w:rsidRPr="00000000">
        <w:rPr>
          <w:rtl w:val="0"/>
        </w:rPr>
        <w:t xml:space="preserve">Wells, Rob. 2016. </w:t>
      </w:r>
      <w:r w:rsidDel="00000000" w:rsidR="00000000" w:rsidRPr="00000000">
        <w:rPr>
          <w:i w:val="1"/>
          <w:rtl w:val="0"/>
        </w:rPr>
        <w:t xml:space="preserve">‘A Reporter’s Paper’: The National Thrift News, Journalist Autonomy and the Savings and Loan Crisis.</w:t>
      </w:r>
      <w:r w:rsidDel="00000000" w:rsidR="00000000" w:rsidRPr="00000000">
        <w:rPr>
          <w:rtl w:val="0"/>
        </w:rPr>
        <w:t xml:space="preserve"> Associate Professor, University of Arkansas, Fayetteville, AR. </w:t>
      </w:r>
    </w:p>
    <w:p w:rsidR="00000000" w:rsidDel="00000000" w:rsidP="00000000" w:rsidRDefault="00000000" w:rsidRPr="00000000" w14:paraId="00000246">
      <w:pPr>
        <w:pageBreakBefore w:val="0"/>
        <w:rPr/>
      </w:pPr>
      <w:r w:rsidDel="00000000" w:rsidR="00000000" w:rsidRPr="00000000">
        <w:rPr>
          <w:rtl w:val="0"/>
        </w:rPr>
      </w:r>
    </w:p>
    <w:p w:rsidR="00000000" w:rsidDel="00000000" w:rsidP="00000000" w:rsidRDefault="00000000" w:rsidRPr="00000000" w14:paraId="00000247">
      <w:pPr>
        <w:pageBreakBefore w:val="0"/>
        <w:rPr/>
      </w:pPr>
      <w:r w:rsidDel="00000000" w:rsidR="00000000" w:rsidRPr="00000000">
        <w:rPr>
          <w:rtl w:val="0"/>
        </w:rPr>
        <w:t xml:space="preserve">Lokot, Tetiana. 2016. </w:t>
      </w:r>
      <w:r w:rsidDel="00000000" w:rsidR="00000000" w:rsidRPr="00000000">
        <w:rPr>
          <w:i w:val="1"/>
          <w:rtl w:val="0"/>
        </w:rPr>
        <w:t xml:space="preserve">Augmented Dissent: The Affordances of ICTs for Citizen Protest (A Case Study of the Ukraine Euromaidan Protests of 2013-2014)</w:t>
      </w:r>
      <w:r w:rsidDel="00000000" w:rsidR="00000000" w:rsidRPr="00000000">
        <w:rPr>
          <w:rtl w:val="0"/>
        </w:rPr>
        <w:t xml:space="preserve">.</w:t>
      </w:r>
      <w:r w:rsidDel="00000000" w:rsidR="00000000" w:rsidRPr="00000000">
        <w:rPr>
          <w:rtl w:val="0"/>
        </w:rPr>
        <w:t xml:space="preserve"> Associate Professor, Dublin City University, Ireland. </w:t>
      </w:r>
    </w:p>
    <w:p w:rsidR="00000000" w:rsidDel="00000000" w:rsidP="00000000" w:rsidRDefault="00000000" w:rsidRPr="00000000" w14:paraId="00000248">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49">
      <w:pPr>
        <w:pageBreakBefore w:val="0"/>
        <w:tabs>
          <w:tab w:val="left" w:pos="-990"/>
          <w:tab w:val="left" w:pos="-720"/>
          <w:tab w:val="left" w:pos="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Trevisan, Filippo. 2013. </w:t>
      </w:r>
      <w:r w:rsidDel="00000000" w:rsidR="00000000" w:rsidRPr="00000000">
        <w:rPr>
          <w:i w:val="1"/>
          <w:rtl w:val="0"/>
        </w:rPr>
        <w:t xml:space="preserve">Disabled People, the Internet and Participation: Building a Better Society? Exploring Issues of Disability and Online Citizenship in the UK and Beyond. </w:t>
      </w:r>
      <w:r w:rsidDel="00000000" w:rsidR="00000000" w:rsidRPr="00000000">
        <w:rPr>
          <w:rtl w:val="0"/>
        </w:rPr>
        <w:t xml:space="preserve">Co-chair with Dr. Charlotte Pearson (Glasgow). Associate Professor, American University, Washington, DC. Supervised at the University of Glasgow. </w:t>
      </w:r>
    </w:p>
    <w:p w:rsidR="00000000" w:rsidDel="00000000" w:rsidP="00000000" w:rsidRDefault="00000000" w:rsidRPr="00000000" w14:paraId="0000024A">
      <w:pPr>
        <w:pageBreakBefore w:val="0"/>
        <w:tabs>
          <w:tab w:val="left" w:pos="-990"/>
          <w:tab w:val="left" w:pos="-720"/>
          <w:tab w:val="left" w:pos="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4B">
      <w:pPr>
        <w:pageBreakBefore w:val="0"/>
        <w:tabs>
          <w:tab w:val="left" w:pos="-990"/>
          <w:tab w:val="left" w:pos="-720"/>
          <w:tab w:val="left" w:pos="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Briant, Emma. 2011.</w:t>
      </w:r>
      <w:r w:rsidDel="00000000" w:rsidR="00000000" w:rsidRPr="00000000">
        <w:rPr>
          <w:i w:val="1"/>
          <w:rtl w:val="0"/>
        </w:rPr>
        <w:t xml:space="preserve"> ‘Special Relationships’ and the Negotiation of an Anglo-American Propaganda ‘War on Terror’</w:t>
      </w:r>
      <w:r w:rsidDel="00000000" w:rsidR="00000000" w:rsidRPr="00000000">
        <w:rPr>
          <w:rtl w:val="0"/>
        </w:rPr>
        <w:t xml:space="preserve">. Co-chair with Prof. Greg Philo (Glasgow). Research Associate, Bard College. Supervised at the University of Glasgow. </w:t>
      </w:r>
    </w:p>
    <w:p w:rsidR="00000000" w:rsidDel="00000000" w:rsidP="00000000" w:rsidRDefault="00000000" w:rsidRPr="00000000" w14:paraId="0000024C">
      <w:pPr>
        <w:pageBreakBefore w:val="0"/>
        <w:tabs>
          <w:tab w:val="left" w:pos="-990"/>
          <w:tab w:val="left" w:pos="-720"/>
          <w:tab w:val="left" w:pos="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4D">
      <w:pPr>
        <w:pageBreakBefore w:val="0"/>
        <w:tabs>
          <w:tab w:val="left" w:pos="-990"/>
          <w:tab w:val="left" w:pos="-720"/>
          <w:tab w:val="left" w:pos="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Ramsay, Gordon Neil. 2011. </w:t>
      </w:r>
      <w:r w:rsidDel="00000000" w:rsidR="00000000" w:rsidRPr="00000000">
        <w:rPr>
          <w:i w:val="1"/>
          <w:rtl w:val="0"/>
        </w:rPr>
        <w:t xml:space="preserve">The Evolution of Televised Election Coverage in Britain and its Impact on the Democratic Political Process</w:t>
      </w:r>
      <w:r w:rsidDel="00000000" w:rsidR="00000000" w:rsidRPr="00000000">
        <w:rPr>
          <w:rtl w:val="0"/>
        </w:rPr>
        <w:t xml:space="preserve">. Co-chair with Dr. Ana Langer (Glasgow). Associate Professor, University of Akureyri, Iceland. Supervised at the University of Glasgow. </w:t>
      </w:r>
    </w:p>
    <w:p w:rsidR="00000000" w:rsidDel="00000000" w:rsidP="00000000" w:rsidRDefault="00000000" w:rsidRPr="00000000" w14:paraId="0000024E">
      <w:pPr>
        <w:pageBreakBefore w:val="0"/>
        <w:tabs>
          <w:tab w:val="left" w:pos="-990"/>
          <w:tab w:val="left" w:pos="-720"/>
          <w:tab w:val="left" w:pos="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4F">
      <w:pPr>
        <w:pageBreakBefore w:val="0"/>
        <w:tabs>
          <w:tab w:val="left" w:pos="-990"/>
          <w:tab w:val="left" w:pos="-720"/>
          <w:tab w:val="left" w:pos="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Reilly, John Paul. 2008. </w:t>
      </w:r>
      <w:r w:rsidDel="00000000" w:rsidR="00000000" w:rsidRPr="00000000">
        <w:rPr>
          <w:i w:val="1"/>
          <w:rtl w:val="0"/>
        </w:rPr>
        <w:t xml:space="preserve">Framing Online Communication of Civil and Uncivil Groups in Post-Conflict Northern Ireland</w:t>
      </w:r>
      <w:r w:rsidDel="00000000" w:rsidR="00000000" w:rsidRPr="00000000">
        <w:rPr>
          <w:rtl w:val="0"/>
        </w:rPr>
        <w:t xml:space="preserve">. Senior Lecturer (Associate Professor), University of Sheffield (UK). Supervised at the University of Glasgow. </w:t>
      </w:r>
    </w:p>
    <w:p w:rsidR="00000000" w:rsidDel="00000000" w:rsidP="00000000" w:rsidRDefault="00000000" w:rsidRPr="00000000" w14:paraId="00000250">
      <w:pPr>
        <w:pageBreakBefore w:val="0"/>
        <w:tabs>
          <w:tab w:val="left" w:pos="-990"/>
          <w:tab w:val="left" w:pos="-720"/>
          <w:tab w:val="left" w:pos="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51">
      <w:pPr>
        <w:pageBreakBefore w:val="0"/>
        <w:tabs>
          <w:tab w:val="left" w:pos="-990"/>
          <w:tab w:val="left" w:pos="-720"/>
          <w:tab w:val="left" w:pos="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Furusawa, Katsuto. 2008. </w:t>
      </w:r>
      <w:r w:rsidDel="00000000" w:rsidR="00000000" w:rsidRPr="00000000">
        <w:rPr>
          <w:i w:val="1"/>
          <w:rtl w:val="0"/>
        </w:rPr>
        <w:t xml:space="preserve">Values and Democracy: Postmateralist Shift Versus Cultural Particularity in Russia, the USA, Britain and Japan</w:t>
      </w:r>
      <w:r w:rsidDel="00000000" w:rsidR="00000000" w:rsidRPr="00000000">
        <w:rPr>
          <w:rtl w:val="0"/>
        </w:rPr>
        <w:t xml:space="preserve">. Co-chair with Prof. Stephen White (Glasgow). Lecturer, Kyushu Kyoritsu University, Japan. Supervised at the University of Glasgow. </w:t>
      </w:r>
    </w:p>
    <w:p w:rsidR="00000000" w:rsidDel="00000000" w:rsidP="00000000" w:rsidRDefault="00000000" w:rsidRPr="00000000" w14:paraId="00000252">
      <w:pPr>
        <w:pageBreakBefore w:val="0"/>
        <w:tabs>
          <w:tab w:val="left" w:pos="-990"/>
          <w:tab w:val="left" w:pos="-720"/>
          <w:tab w:val="left" w:pos="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53">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1"/>
        </w:rPr>
      </w:pPr>
      <w:r w:rsidDel="00000000" w:rsidR="00000000" w:rsidRPr="00000000">
        <w:rPr>
          <w:i w:val="1"/>
          <w:rtl w:val="0"/>
        </w:rPr>
        <w:t xml:space="preserve">PhD Committee Member for students who successfully defended/current post if known: </w:t>
      </w:r>
    </w:p>
    <w:p w:rsidR="00000000" w:rsidDel="00000000" w:rsidP="00000000" w:rsidRDefault="00000000" w:rsidRPr="00000000" w14:paraId="00000254">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55">
      <w:pPr>
        <w:keepLines w:val="1"/>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Otis, Andrew. December 2021. On job market.</w:t>
      </w:r>
    </w:p>
    <w:p w:rsidR="00000000" w:rsidDel="00000000" w:rsidP="00000000" w:rsidRDefault="00000000" w:rsidRPr="00000000" w14:paraId="00000256">
      <w:pPr>
        <w:keepLines w:val="1"/>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Nguyen, Hoa. 2020. Working in Vietnam. </w:t>
      </w:r>
    </w:p>
    <w:p w:rsidR="00000000" w:rsidDel="00000000" w:rsidP="00000000" w:rsidRDefault="00000000" w:rsidRPr="00000000" w14:paraId="00000257">
      <w:pPr>
        <w:keepLines w:val="1"/>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Bhat, Prashanth, 2020. Assistant Professor (tenure track), Eastern Connecticut State University, Windham, CT.</w:t>
      </w:r>
    </w:p>
    <w:p w:rsidR="00000000" w:rsidDel="00000000" w:rsidP="00000000" w:rsidRDefault="00000000" w:rsidRPr="00000000" w14:paraId="00000258">
      <w:pPr>
        <w:keepLines w:val="1"/>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highlight w:val="white"/>
        </w:rPr>
      </w:pPr>
      <w:r w:rsidDel="00000000" w:rsidR="00000000" w:rsidRPr="00000000">
        <w:rPr>
          <w:rtl w:val="0"/>
        </w:rPr>
        <w:t xml:space="preserve">Hudson, Justin. 2018. </w:t>
      </w:r>
      <w:r w:rsidDel="00000000" w:rsidR="00000000" w:rsidRPr="00000000">
        <w:rPr>
          <w:rtl w:val="0"/>
        </w:rPr>
        <w:t xml:space="preserve">Special Projects Assistant, </w:t>
      </w:r>
      <w:r w:rsidDel="00000000" w:rsidR="00000000" w:rsidRPr="00000000">
        <w:rPr>
          <w:highlight w:val="white"/>
          <w:rtl w:val="0"/>
        </w:rPr>
        <w:t xml:space="preserve">Executive Service Corps of Southern California, Los Angeles, CA. </w:t>
      </w:r>
      <w:r w:rsidDel="00000000" w:rsidR="00000000" w:rsidRPr="00000000">
        <w:rPr>
          <w:rtl w:val="0"/>
        </w:rPr>
      </w:r>
    </w:p>
    <w:p w:rsidR="00000000" w:rsidDel="00000000" w:rsidP="00000000" w:rsidRDefault="00000000" w:rsidRPr="00000000" w14:paraId="00000259">
      <w:pPr>
        <w:keepLines w:val="1"/>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Gachau, James. 2018. </w:t>
      </w:r>
    </w:p>
    <w:p w:rsidR="00000000" w:rsidDel="00000000" w:rsidP="00000000" w:rsidRDefault="00000000" w:rsidRPr="00000000" w14:paraId="0000025A">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Guha, Pallavi. 2018. Assistant Professor (tenure track), Communication Department, Towson University, MD.</w:t>
      </w:r>
    </w:p>
    <w:p w:rsidR="00000000" w:rsidDel="00000000" w:rsidP="00000000" w:rsidRDefault="00000000" w:rsidRPr="00000000" w14:paraId="0000025B">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Richardson, Allissa. 2017. Assistant Professor, Annenberg School for Communication and Journalism, University of Southern California, Los Angeles, CA.  </w:t>
      </w:r>
    </w:p>
    <w:p w:rsidR="00000000" w:rsidDel="00000000" w:rsidP="00000000" w:rsidRDefault="00000000" w:rsidRPr="00000000" w14:paraId="0000025C">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Barforoush, Saranaz. 2017. Assistant Professor, University of Vancouver, Canada. </w:t>
      </w:r>
    </w:p>
    <w:p w:rsidR="00000000" w:rsidDel="00000000" w:rsidP="00000000" w:rsidRDefault="00000000" w:rsidRPr="00000000" w14:paraId="0000025D">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McCloskey, Thomas. 2017. (Defended in UMD Department of Communication). Lecture, Department of Communication,  University of Maryland. </w:t>
      </w:r>
    </w:p>
    <w:p w:rsidR="00000000" w:rsidDel="00000000" w:rsidP="00000000" w:rsidRDefault="00000000" w:rsidRPr="00000000" w14:paraId="0000025E">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Yuan, Yacong. 2017. </w:t>
      </w:r>
    </w:p>
    <w:p w:rsidR="00000000" w:rsidDel="00000000" w:rsidP="00000000" w:rsidRDefault="00000000" w:rsidRPr="00000000" w14:paraId="0000025F">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Koliska, Michael. 2015. Assistant Professor, Georgetown University, Washington, DC. </w:t>
      </w:r>
    </w:p>
    <w:p w:rsidR="00000000" w:rsidDel="00000000" w:rsidP="00000000" w:rsidRDefault="00000000" w:rsidRPr="00000000" w14:paraId="00000260">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Eckert, Stine. 2014. Associate Professor, Wayne State University, Detroit, MI. </w:t>
      </w:r>
    </w:p>
    <w:p w:rsidR="00000000" w:rsidDel="00000000" w:rsidP="00000000" w:rsidRDefault="00000000" w:rsidRPr="00000000" w14:paraId="00000261">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Incollingo, Jacqueline. 2014. Associate Professor, Rider University, Lawrence, NJ.  </w:t>
      </w:r>
    </w:p>
    <w:p w:rsidR="00000000" w:rsidDel="00000000" w:rsidP="00000000" w:rsidRDefault="00000000" w:rsidRPr="00000000" w14:paraId="00000262">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 </w:t>
      </w:r>
    </w:p>
    <w:p w:rsidR="00000000" w:rsidDel="00000000" w:rsidP="00000000" w:rsidRDefault="00000000" w:rsidRPr="00000000" w14:paraId="00000263">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Currently under supervision at UMD </w:t>
      </w:r>
    </w:p>
    <w:p w:rsidR="00000000" w:rsidDel="00000000" w:rsidP="00000000" w:rsidRDefault="00000000" w:rsidRPr="00000000" w14:paraId="00000264">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65">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i w:val="1"/>
          <w:rtl w:val="0"/>
        </w:rPr>
        <w:t xml:space="preserve">Serving as PhD Chair of Committee for: </w:t>
      </w:r>
      <w:r w:rsidDel="00000000" w:rsidR="00000000" w:rsidRPr="00000000">
        <w:rPr>
          <w:rtl w:val="0"/>
        </w:rPr>
      </w:r>
    </w:p>
    <w:p w:rsidR="00000000" w:rsidDel="00000000" w:rsidP="00000000" w:rsidRDefault="00000000" w:rsidRPr="00000000" w14:paraId="00000266">
      <w:pPr>
        <w:pageBreakBefore w:val="0"/>
        <w:numPr>
          <w:ilvl w:val="0"/>
          <w:numId w:val="1"/>
        </w:num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u w:val="none"/>
        </w:rPr>
      </w:pPr>
      <w:r w:rsidDel="00000000" w:rsidR="00000000" w:rsidRPr="00000000">
        <w:rPr>
          <w:rtl w:val="0"/>
        </w:rPr>
        <w:t xml:space="preserve">Lee, Carole. </w:t>
      </w:r>
      <w:r w:rsidDel="00000000" w:rsidR="00000000" w:rsidRPr="00000000">
        <w:rPr>
          <w:i w:val="1"/>
          <w:rtl w:val="0"/>
        </w:rPr>
        <w:t xml:space="preserve">How Journalists Report on Religion in U.S. Election Campaigns. </w:t>
      </w:r>
      <w:r w:rsidDel="00000000" w:rsidR="00000000" w:rsidRPr="00000000">
        <w:rPr>
          <w:rtl w:val="0"/>
        </w:rPr>
        <w:t xml:space="preserve">Defense planned for Spring 2022. </w:t>
      </w:r>
    </w:p>
    <w:p w:rsidR="00000000" w:rsidDel="00000000" w:rsidP="00000000" w:rsidRDefault="00000000" w:rsidRPr="00000000" w14:paraId="00000267">
      <w:pPr>
        <w:pageBreakBefore w:val="0"/>
        <w:numPr>
          <w:ilvl w:val="0"/>
          <w:numId w:val="1"/>
        </w:num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u w:val="none"/>
        </w:rPr>
      </w:pPr>
      <w:r w:rsidDel="00000000" w:rsidR="00000000" w:rsidRPr="00000000">
        <w:rPr>
          <w:rtl w:val="0"/>
        </w:rPr>
        <w:t xml:space="preserve">Kozhamkulova, Sholpan. </w:t>
      </w:r>
      <w:r w:rsidDel="00000000" w:rsidR="00000000" w:rsidRPr="00000000">
        <w:rPr>
          <w:i w:val="1"/>
          <w:rtl w:val="0"/>
        </w:rPr>
        <w:t xml:space="preserve">The Dynamics of Media Narratives in Kazakhstan: A Framing Analysis of Kazakhstani Identity since 2000.</w:t>
      </w:r>
      <w:r w:rsidDel="00000000" w:rsidR="00000000" w:rsidRPr="00000000">
        <w:rPr>
          <w:rtl w:val="0"/>
        </w:rPr>
        <w:t xml:space="preserve"> Defense planned for 2023. </w:t>
      </w:r>
    </w:p>
    <w:p w:rsidR="00000000" w:rsidDel="00000000" w:rsidP="00000000" w:rsidRDefault="00000000" w:rsidRPr="00000000" w14:paraId="00000268">
      <w:pPr>
        <w:pageBreakBefore w:val="0"/>
        <w:numPr>
          <w:ilvl w:val="0"/>
          <w:numId w:val="1"/>
        </w:num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u w:val="none"/>
        </w:rPr>
      </w:pPr>
      <w:r w:rsidDel="00000000" w:rsidR="00000000" w:rsidRPr="00000000">
        <w:rPr>
          <w:rtl w:val="0"/>
        </w:rPr>
        <w:t xml:space="preserve">Li, Weiping. </w:t>
      </w:r>
      <w:r w:rsidDel="00000000" w:rsidR="00000000" w:rsidRPr="00000000">
        <w:rPr>
          <w:i w:val="1"/>
          <w:rtl w:val="0"/>
        </w:rPr>
        <w:t xml:space="preserve">Foreign Disinformation in Domestic Media Systems: COVID Origin Conspiracies, Strategic Narratives and the Hybrid Media System of Taiwan</w:t>
      </w:r>
      <w:r w:rsidDel="00000000" w:rsidR="00000000" w:rsidRPr="00000000">
        <w:rPr>
          <w:rtl w:val="0"/>
        </w:rPr>
        <w:t xml:space="preserve">. Defense planned for 2023. </w:t>
      </w:r>
    </w:p>
    <w:p w:rsidR="00000000" w:rsidDel="00000000" w:rsidP="00000000" w:rsidRDefault="00000000" w:rsidRPr="00000000" w14:paraId="00000269">
      <w:pPr>
        <w:pageBreakBefore w:val="0"/>
        <w:numPr>
          <w:ilvl w:val="0"/>
          <w:numId w:val="1"/>
        </w:num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u w:val="none"/>
        </w:rPr>
      </w:pPr>
      <w:r w:rsidDel="00000000" w:rsidR="00000000" w:rsidRPr="00000000">
        <w:rPr>
          <w:rtl w:val="0"/>
        </w:rPr>
        <w:t xml:space="preserve">Scovel, Shannon. </w:t>
      </w:r>
      <w:r w:rsidDel="00000000" w:rsidR="00000000" w:rsidRPr="00000000">
        <w:rPr>
          <w:i w:val="1"/>
          <w:rtl w:val="0"/>
        </w:rPr>
        <w:t xml:space="preserve">Media and Women’s Sports</w:t>
      </w:r>
      <w:r w:rsidDel="00000000" w:rsidR="00000000" w:rsidRPr="00000000">
        <w:rPr>
          <w:rtl w:val="0"/>
        </w:rPr>
        <w:t xml:space="preserve">. Defense planned for 2023. </w:t>
      </w:r>
    </w:p>
    <w:p w:rsidR="00000000" w:rsidDel="00000000" w:rsidP="00000000" w:rsidRDefault="00000000" w:rsidRPr="00000000" w14:paraId="0000026A">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6B">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i w:val="1"/>
          <w:rtl w:val="0"/>
        </w:rPr>
        <w:t xml:space="preserve">Currently serving as a PhD Committee Member for:</w:t>
      </w:r>
      <w:r w:rsidDel="00000000" w:rsidR="00000000" w:rsidRPr="00000000">
        <w:rPr>
          <w:rtl w:val="0"/>
        </w:rPr>
      </w:r>
    </w:p>
    <w:p w:rsidR="00000000" w:rsidDel="00000000" w:rsidP="00000000" w:rsidRDefault="00000000" w:rsidRPr="00000000" w14:paraId="0000026C">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Bowning, Sara</w:t>
      </w:r>
    </w:p>
    <w:p w:rsidR="00000000" w:rsidDel="00000000" w:rsidP="00000000" w:rsidRDefault="00000000" w:rsidRPr="00000000" w14:paraId="0000026D">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Feigenblatt, Hazel</w:t>
      </w:r>
    </w:p>
    <w:p w:rsidR="00000000" w:rsidDel="00000000" w:rsidP="00000000" w:rsidRDefault="00000000" w:rsidRPr="00000000" w14:paraId="0000026E">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Foster, Bobbie</w:t>
      </w:r>
    </w:p>
    <w:p w:rsidR="00000000" w:rsidDel="00000000" w:rsidP="00000000" w:rsidRDefault="00000000" w:rsidRPr="00000000" w14:paraId="0000026F">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Haque, Mahfuzul</w:t>
      </w:r>
    </w:p>
    <w:p w:rsidR="00000000" w:rsidDel="00000000" w:rsidP="00000000" w:rsidRDefault="00000000" w:rsidRPr="00000000" w14:paraId="00000270">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McFarland Friedman, Jodi</w:t>
      </w:r>
    </w:p>
    <w:p w:rsidR="00000000" w:rsidDel="00000000" w:rsidP="00000000" w:rsidRDefault="00000000" w:rsidRPr="00000000" w14:paraId="00000271">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Vellozo, Carolina </w:t>
      </w:r>
    </w:p>
    <w:p w:rsidR="00000000" w:rsidDel="00000000" w:rsidP="00000000" w:rsidRDefault="00000000" w:rsidRPr="00000000" w14:paraId="00000272">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73">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III.C.4. Post-doctoral</w:t>
      </w:r>
    </w:p>
    <w:p w:rsidR="00000000" w:rsidDel="00000000" w:rsidP="00000000" w:rsidRDefault="00000000" w:rsidRPr="00000000" w14:paraId="00000274">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III.C.5. Other Research Directions (</w:t>
      </w:r>
      <w:r w:rsidDel="00000000" w:rsidR="00000000" w:rsidRPr="00000000">
        <w:rPr>
          <w:i w:val="1"/>
          <w:rtl w:val="0"/>
        </w:rPr>
        <w:t xml:space="preserve">K-12 Interactions</w:t>
      </w:r>
      <w:r w:rsidDel="00000000" w:rsidR="00000000" w:rsidRPr="00000000">
        <w:rPr>
          <w:rtl w:val="0"/>
        </w:rPr>
        <w:t xml:space="preserve">)</w:t>
      </w:r>
    </w:p>
    <w:p w:rsidR="00000000" w:rsidDel="00000000" w:rsidP="00000000" w:rsidRDefault="00000000" w:rsidRPr="00000000" w14:paraId="00000275">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7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u w:val="single"/>
          <w:rtl w:val="0"/>
        </w:rPr>
        <w:t xml:space="preserve">III.D. Mentorship</w:t>
      </w:r>
    </w:p>
    <w:p w:rsidR="00000000" w:rsidDel="00000000" w:rsidP="00000000" w:rsidRDefault="00000000" w:rsidRPr="00000000" w14:paraId="00000277">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III.D.1. Junior Faculty</w:t>
      </w:r>
    </w:p>
    <w:p w:rsidR="00000000" w:rsidDel="00000000" w:rsidP="00000000" w:rsidRDefault="00000000" w:rsidRPr="00000000" w14:paraId="00000278">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1"/>
        </w:rPr>
      </w:pPr>
      <w:r w:rsidDel="00000000" w:rsidR="00000000" w:rsidRPr="00000000">
        <w:rPr>
          <w:i w:val="1"/>
          <w:rtl w:val="0"/>
        </w:rPr>
        <w:t xml:space="preserve">Faculty mentor at University of Maryland </w:t>
      </w:r>
    </w:p>
    <w:p w:rsidR="00000000" w:rsidDel="00000000" w:rsidP="00000000" w:rsidRDefault="00000000" w:rsidRPr="00000000" w14:paraId="00000279">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Christoph Mergerson, Visiting Assistant Professor in Race &amp; Media 2021-present</w:t>
      </w:r>
    </w:p>
    <w:p w:rsidR="00000000" w:rsidDel="00000000" w:rsidP="00000000" w:rsidRDefault="00000000" w:rsidRPr="00000000" w14:paraId="0000027A">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Naeemul Hassan, Assistant Professor, 2018-present</w:t>
      </w:r>
    </w:p>
    <w:p w:rsidR="00000000" w:rsidDel="00000000" w:rsidP="00000000" w:rsidRDefault="00000000" w:rsidRPr="00000000" w14:paraId="0000027B">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Nick Diakopoulos, Assistant Professor, 2014-2017. </w:t>
      </w:r>
    </w:p>
    <w:p w:rsidR="00000000" w:rsidDel="00000000" w:rsidP="00000000" w:rsidRDefault="00000000" w:rsidRPr="00000000" w14:paraId="0000027C">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III.D.2. Other</w:t>
      </w:r>
    </w:p>
    <w:p w:rsidR="00000000" w:rsidDel="00000000" w:rsidP="00000000" w:rsidRDefault="00000000" w:rsidRPr="00000000" w14:paraId="0000027D">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7E">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III.E. Advising: Other than Research Direction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III.E.1. Undergraduate</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III.E.2. Masters</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III.E.3. Doctoral</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III.E.4. Post-doctoral </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III.E.5. Other Advising Activities </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1"/>
          <w:smallCaps w:val="0"/>
          <w:strike w:val="0"/>
          <w:sz w:val="24"/>
          <w:szCs w:val="24"/>
          <w:u w:val="none"/>
          <w:shd w:fill="auto" w:val="clear"/>
          <w:vertAlign w:val="baseline"/>
        </w:rPr>
      </w:pPr>
      <w:r w:rsidDel="00000000" w:rsidR="00000000" w:rsidRPr="00000000">
        <w:rPr>
          <w:i w:val="1"/>
          <w:smallCaps w:val="0"/>
          <w:strike w:val="0"/>
          <w:sz w:val="24"/>
          <w:szCs w:val="24"/>
          <w:u w:val="none"/>
          <w:shd w:fill="auto" w:val="clear"/>
          <w:vertAlign w:val="baseline"/>
          <w:rtl w:val="0"/>
        </w:rPr>
        <w:t xml:space="preserve">(Include advising student groups, special assignments, recruiting, etc.)</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1"/>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pageBreakBefore w:val="0"/>
        <w:rPr>
          <w:b w:val="1"/>
        </w:rPr>
      </w:pPr>
      <w:r w:rsidDel="00000000" w:rsidR="00000000" w:rsidRPr="00000000">
        <w:rPr>
          <w:b w:val="1"/>
          <w:rtl w:val="0"/>
        </w:rPr>
        <w:t xml:space="preserve">III.F. Professional and Extension Education</w:t>
      </w:r>
    </w:p>
    <w:p w:rsidR="00000000" w:rsidDel="00000000" w:rsidP="00000000" w:rsidRDefault="00000000" w:rsidRPr="00000000" w14:paraId="00000287">
      <w:pPr>
        <w:pageBreakBefore w:val="0"/>
        <w:rPr/>
      </w:pPr>
      <w:r w:rsidDel="00000000" w:rsidR="00000000" w:rsidRPr="00000000">
        <w:rPr>
          <w:rtl w:val="0"/>
        </w:rPr>
        <w:t xml:space="preserve">III.F.1. Professional Programs Established</w:t>
      </w:r>
    </w:p>
    <w:p w:rsidR="00000000" w:rsidDel="00000000" w:rsidP="00000000" w:rsidRDefault="00000000" w:rsidRPr="00000000" w14:paraId="00000288">
      <w:pPr>
        <w:pageBreakBefore w:val="0"/>
        <w:rPr/>
      </w:pPr>
      <w:r w:rsidDel="00000000" w:rsidR="00000000" w:rsidRPr="00000000">
        <w:rPr>
          <w:rtl w:val="0"/>
        </w:rPr>
        <w:t xml:space="preserve">III.F.2. Major Extension Programs</w:t>
      </w:r>
    </w:p>
    <w:p w:rsidR="00000000" w:rsidDel="00000000" w:rsidP="00000000" w:rsidRDefault="00000000" w:rsidRPr="00000000" w14:paraId="00000289">
      <w:pPr>
        <w:pageBreakBefore w:val="0"/>
        <w:rPr/>
      </w:pPr>
      <w:r w:rsidDel="00000000" w:rsidR="00000000" w:rsidRPr="00000000">
        <w:rPr>
          <w:rtl w:val="0"/>
        </w:rPr>
        <w:t xml:space="preserve">III.F.3. Workshops</w:t>
      </w:r>
    </w:p>
    <w:p w:rsidR="00000000" w:rsidDel="00000000" w:rsidP="00000000" w:rsidRDefault="00000000" w:rsidRPr="00000000" w14:paraId="0000028A">
      <w:pPr>
        <w:pageBreakBefore w:val="0"/>
        <w:rPr/>
      </w:pPr>
      <w:r w:rsidDel="00000000" w:rsidR="00000000" w:rsidRPr="00000000">
        <w:rPr>
          <w:rtl w:val="0"/>
        </w:rPr>
        <w:t xml:space="preserve">III.F.4. Other</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8C">
      <w:pPr>
        <w:pageBreakBefore w:val="0"/>
        <w:rPr>
          <w:b w:val="1"/>
        </w:rPr>
      </w:pPr>
      <w:r w:rsidDel="00000000" w:rsidR="00000000" w:rsidRPr="00000000">
        <w:rPr>
          <w:b w:val="1"/>
          <w:rtl w:val="0"/>
        </w:rPr>
        <w:t xml:space="preserve">III.G. Other Teaching Activities</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i w:val="1"/>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pageBreakBefore w:val="0"/>
        <w:rPr>
          <w:b w:val="1"/>
        </w:rPr>
      </w:pPr>
      <w:r w:rsidDel="00000000" w:rsidR="00000000" w:rsidRPr="00000000">
        <w:rPr>
          <w:b w:val="1"/>
          <w:rtl w:val="0"/>
        </w:rPr>
        <w:t xml:space="preserve">IV. Service and Outreach</w:t>
      </w:r>
    </w:p>
    <w:p w:rsidR="00000000" w:rsidDel="00000000" w:rsidP="00000000" w:rsidRDefault="00000000" w:rsidRPr="00000000" w14:paraId="0000028F">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r>
    </w:p>
    <w:p w:rsidR="00000000" w:rsidDel="00000000" w:rsidP="00000000" w:rsidRDefault="00000000" w:rsidRPr="00000000" w14:paraId="00000290">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IV.A. Editorships, Editorial Boards, and Reviewing Activities</w:t>
      </w:r>
    </w:p>
    <w:p w:rsidR="00000000" w:rsidDel="00000000" w:rsidP="00000000" w:rsidRDefault="00000000" w:rsidRPr="00000000" w14:paraId="00000291">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1"/>
        </w:rPr>
      </w:pPr>
      <w:r w:rsidDel="00000000" w:rsidR="00000000" w:rsidRPr="00000000">
        <w:rPr>
          <w:i w:val="1"/>
          <w:rtl w:val="0"/>
        </w:rPr>
        <w:t xml:space="preserve">Include participation for journals and other learned publications (print and electronic).</w:t>
      </w:r>
    </w:p>
    <w:p w:rsidR="00000000" w:rsidDel="00000000" w:rsidP="00000000" w:rsidRDefault="00000000" w:rsidRPr="00000000" w14:paraId="0000029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1"/>
        </w:rPr>
      </w:pPr>
      <w:r w:rsidDel="00000000" w:rsidR="00000000" w:rsidRPr="00000000">
        <w:rPr>
          <w:rtl w:val="0"/>
        </w:rPr>
        <w:t xml:space="preserve">IV.A.1. Editorships</w:t>
      </w:r>
      <w:r w:rsidDel="00000000" w:rsidR="00000000" w:rsidRPr="00000000">
        <w:rPr>
          <w:rtl w:val="0"/>
        </w:rPr>
      </w:r>
    </w:p>
    <w:p w:rsidR="00000000" w:rsidDel="00000000" w:rsidP="00000000" w:rsidRDefault="00000000" w:rsidRPr="00000000" w14:paraId="00000293">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IV.A.2. Editorial Boards</w:t>
      </w:r>
    </w:p>
    <w:p w:rsidR="00000000" w:rsidDel="00000000" w:rsidP="00000000" w:rsidRDefault="00000000" w:rsidRPr="00000000" w14:paraId="00000294">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95">
      <w:pPr>
        <w:pageBreakBefore w:val="0"/>
        <w:tabs>
          <w:tab w:val="left" w:pos="8222"/>
        </w:tabs>
        <w:spacing w:after="40" w:before="40" w:lineRule="auto"/>
        <w:jc w:val="both"/>
        <w:rPr/>
      </w:pPr>
      <w:r w:rsidDel="00000000" w:rsidR="00000000" w:rsidRPr="00000000">
        <w:rPr>
          <w:rtl w:val="0"/>
        </w:rPr>
        <w:t xml:space="preserve">Editorial Board Member:</w:t>
      </w:r>
    </w:p>
    <w:p w:rsidR="00000000" w:rsidDel="00000000" w:rsidP="00000000" w:rsidRDefault="00000000" w:rsidRPr="00000000" w14:paraId="00000296">
      <w:pPr>
        <w:pageBreakBefore w:val="0"/>
        <w:tabs>
          <w:tab w:val="left" w:pos="8222"/>
        </w:tabs>
        <w:spacing w:after="40" w:before="40" w:lineRule="auto"/>
        <w:jc w:val="both"/>
        <w:rPr/>
      </w:pPr>
      <w:r w:rsidDel="00000000" w:rsidR="00000000" w:rsidRPr="00000000">
        <w:rPr>
          <w:i w:val="1"/>
          <w:rtl w:val="0"/>
        </w:rPr>
        <w:t xml:space="preserve">International Journal of Press/Politics</w:t>
      </w:r>
      <w:r w:rsidDel="00000000" w:rsidR="00000000" w:rsidRPr="00000000">
        <w:rPr>
          <w:rtl w:val="0"/>
        </w:rPr>
        <w:t xml:space="preserve">, 2008-present.</w:t>
      </w:r>
    </w:p>
    <w:p w:rsidR="00000000" w:rsidDel="00000000" w:rsidP="00000000" w:rsidRDefault="00000000" w:rsidRPr="00000000" w14:paraId="00000297">
      <w:pPr>
        <w:pageBreakBefore w:val="0"/>
        <w:tabs>
          <w:tab w:val="left" w:pos="8222"/>
        </w:tabs>
        <w:spacing w:after="40" w:before="40" w:lineRule="auto"/>
        <w:jc w:val="both"/>
        <w:rPr/>
      </w:pPr>
      <w:r w:rsidDel="00000000" w:rsidR="00000000" w:rsidRPr="00000000">
        <w:rPr>
          <w:i w:val="1"/>
          <w:rtl w:val="0"/>
        </w:rPr>
        <w:t xml:space="preserve">Europe-Asia Studies</w:t>
      </w:r>
      <w:r w:rsidDel="00000000" w:rsidR="00000000" w:rsidRPr="00000000">
        <w:rPr>
          <w:rtl w:val="0"/>
        </w:rPr>
        <w:t xml:space="preserve">, 2001-present. </w:t>
      </w:r>
    </w:p>
    <w:p w:rsidR="00000000" w:rsidDel="00000000" w:rsidP="00000000" w:rsidRDefault="00000000" w:rsidRPr="00000000" w14:paraId="00000298">
      <w:pPr>
        <w:pageBreakBefore w:val="0"/>
        <w:tabs>
          <w:tab w:val="left" w:pos="8222"/>
        </w:tabs>
        <w:spacing w:after="40" w:before="40" w:lineRule="auto"/>
        <w:jc w:val="both"/>
        <w:rPr/>
      </w:pPr>
      <w:r w:rsidDel="00000000" w:rsidR="00000000" w:rsidRPr="00000000">
        <w:rPr>
          <w:i w:val="1"/>
          <w:rtl w:val="0"/>
        </w:rPr>
        <w:t xml:space="preserve">Digital War</w:t>
      </w:r>
      <w:r w:rsidDel="00000000" w:rsidR="00000000" w:rsidRPr="00000000">
        <w:rPr>
          <w:rtl w:val="0"/>
        </w:rPr>
        <w:t xml:space="preserve">, 2019-present. </w:t>
      </w:r>
    </w:p>
    <w:p w:rsidR="00000000" w:rsidDel="00000000" w:rsidP="00000000" w:rsidRDefault="00000000" w:rsidRPr="00000000" w14:paraId="00000299">
      <w:pPr>
        <w:pageBreakBefore w:val="0"/>
        <w:tabs>
          <w:tab w:val="left" w:pos="8222"/>
        </w:tabs>
        <w:spacing w:after="40" w:before="40" w:lineRule="auto"/>
        <w:jc w:val="both"/>
        <w:rPr/>
      </w:pPr>
      <w:r w:rsidDel="00000000" w:rsidR="00000000" w:rsidRPr="00000000">
        <w:rPr>
          <w:i w:val="1"/>
          <w:rtl w:val="0"/>
        </w:rPr>
        <w:t xml:space="preserve">Media, War, and Conflict</w:t>
      </w:r>
      <w:r w:rsidDel="00000000" w:rsidR="00000000" w:rsidRPr="00000000">
        <w:rPr>
          <w:rtl w:val="0"/>
        </w:rPr>
        <w:t xml:space="preserve">, 2017-present  </w:t>
      </w:r>
    </w:p>
    <w:p w:rsidR="00000000" w:rsidDel="00000000" w:rsidP="00000000" w:rsidRDefault="00000000" w:rsidRPr="00000000" w14:paraId="0000029A">
      <w:pPr>
        <w:pageBreakBefore w:val="0"/>
        <w:tabs>
          <w:tab w:val="left" w:pos="0"/>
          <w:tab w:val="left" w:pos="8222"/>
        </w:tabs>
        <w:spacing w:after="40" w:before="40" w:lineRule="auto"/>
        <w:jc w:val="both"/>
        <w:rPr/>
      </w:pPr>
      <w:r w:rsidDel="00000000" w:rsidR="00000000" w:rsidRPr="00000000">
        <w:rPr>
          <w:rtl w:val="0"/>
        </w:rPr>
      </w:r>
    </w:p>
    <w:p w:rsidR="00000000" w:rsidDel="00000000" w:rsidP="00000000" w:rsidRDefault="00000000" w:rsidRPr="00000000" w14:paraId="0000029B">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IV.A.3. Reviewing Activities for Journals and Presses </w:t>
      </w:r>
    </w:p>
    <w:p w:rsidR="00000000" w:rsidDel="00000000" w:rsidP="00000000" w:rsidRDefault="00000000" w:rsidRPr="00000000" w14:paraId="0000029C">
      <w:pPr>
        <w:pageBreakBefore w:val="0"/>
        <w:tabs>
          <w:tab w:val="left" w:pos="8222"/>
        </w:tabs>
        <w:spacing w:after="40" w:before="40" w:lineRule="auto"/>
        <w:jc w:val="both"/>
        <w:rPr/>
      </w:pPr>
      <w:r w:rsidDel="00000000" w:rsidR="00000000" w:rsidRPr="00000000">
        <w:rPr>
          <w:rtl w:val="0"/>
        </w:rPr>
        <w:t xml:space="preserve">Manuscript reviewer for book publishers including Oxford University Press, Cambridge University Press</w:t>
      </w:r>
      <w:r w:rsidDel="00000000" w:rsidR="00000000" w:rsidRPr="00000000">
        <w:rPr>
          <w:i w:val="1"/>
          <w:rtl w:val="0"/>
        </w:rPr>
        <w:t xml:space="preserve">,</w:t>
      </w:r>
      <w:r w:rsidDel="00000000" w:rsidR="00000000" w:rsidRPr="00000000">
        <w:rPr>
          <w:rtl w:val="0"/>
        </w:rPr>
        <w:t xml:space="preserve"> Duke University Press, Manchester University Press, Routledge, Palgrave/Macmillan. </w:t>
      </w:r>
    </w:p>
    <w:p w:rsidR="00000000" w:rsidDel="00000000" w:rsidP="00000000" w:rsidRDefault="00000000" w:rsidRPr="00000000" w14:paraId="0000029D">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29E">
      <w:pPr>
        <w:pageBreakBefore w:val="0"/>
        <w:tabs>
          <w:tab w:val="left" w:pos="8222"/>
        </w:tabs>
        <w:spacing w:after="40" w:before="40" w:lineRule="auto"/>
        <w:ind w:left="360"/>
        <w:jc w:val="both"/>
        <w:rPr/>
      </w:pPr>
      <w:r w:rsidDel="00000000" w:rsidR="00000000" w:rsidRPr="00000000">
        <w:rPr>
          <w:rtl w:val="0"/>
        </w:rPr>
        <w:t xml:space="preserve">Review for journals including:</w:t>
      </w:r>
    </w:p>
    <w:p w:rsidR="00000000" w:rsidDel="00000000" w:rsidP="00000000" w:rsidRDefault="00000000" w:rsidRPr="00000000" w14:paraId="0000029F">
      <w:pPr>
        <w:pageBreakBefore w:val="0"/>
        <w:tabs>
          <w:tab w:val="left" w:pos="8222"/>
        </w:tabs>
        <w:spacing w:after="40" w:before="40" w:lineRule="auto"/>
        <w:ind w:left="360"/>
        <w:jc w:val="both"/>
        <w:rPr>
          <w:i w:val="1"/>
        </w:rPr>
      </w:pPr>
      <w:r w:rsidDel="00000000" w:rsidR="00000000" w:rsidRPr="00000000">
        <w:rPr>
          <w:i w:val="1"/>
          <w:rtl w:val="0"/>
        </w:rPr>
        <w:t xml:space="preserve">American Journal of Political Science</w:t>
      </w:r>
    </w:p>
    <w:p w:rsidR="00000000" w:rsidDel="00000000" w:rsidP="00000000" w:rsidRDefault="00000000" w:rsidRPr="00000000" w14:paraId="000002A0">
      <w:pPr>
        <w:pageBreakBefore w:val="0"/>
        <w:tabs>
          <w:tab w:val="left" w:pos="8222"/>
        </w:tabs>
        <w:spacing w:after="40" w:before="40" w:lineRule="auto"/>
        <w:ind w:left="360"/>
        <w:jc w:val="both"/>
        <w:rPr>
          <w:i w:val="1"/>
        </w:rPr>
      </w:pPr>
      <w:r w:rsidDel="00000000" w:rsidR="00000000" w:rsidRPr="00000000">
        <w:rPr>
          <w:i w:val="1"/>
          <w:rtl w:val="0"/>
        </w:rPr>
        <w:t xml:space="preserve">British Journal of Political Science</w:t>
      </w:r>
    </w:p>
    <w:p w:rsidR="00000000" w:rsidDel="00000000" w:rsidP="00000000" w:rsidRDefault="00000000" w:rsidRPr="00000000" w14:paraId="000002A1">
      <w:pPr>
        <w:pageBreakBefore w:val="0"/>
        <w:tabs>
          <w:tab w:val="left" w:pos="8222"/>
        </w:tabs>
        <w:spacing w:after="40" w:before="40" w:lineRule="auto"/>
        <w:ind w:left="360"/>
        <w:jc w:val="both"/>
        <w:rPr>
          <w:i w:val="1"/>
          <w:highlight w:val="white"/>
        </w:rPr>
      </w:pPr>
      <w:r w:rsidDel="00000000" w:rsidR="00000000" w:rsidRPr="00000000">
        <w:rPr>
          <w:i w:val="1"/>
          <w:highlight w:val="white"/>
          <w:rtl w:val="0"/>
        </w:rPr>
        <w:t xml:space="preserve">Congressional Quarterly </w:t>
      </w:r>
    </w:p>
    <w:p w:rsidR="00000000" w:rsidDel="00000000" w:rsidP="00000000" w:rsidRDefault="00000000" w:rsidRPr="00000000" w14:paraId="000002A2">
      <w:pPr>
        <w:pageBreakBefore w:val="0"/>
        <w:tabs>
          <w:tab w:val="left" w:pos="8222"/>
        </w:tabs>
        <w:spacing w:after="40" w:before="40" w:lineRule="auto"/>
        <w:ind w:left="360"/>
        <w:jc w:val="both"/>
        <w:rPr>
          <w:i w:val="1"/>
          <w:highlight w:val="white"/>
        </w:rPr>
      </w:pPr>
      <w:r w:rsidDel="00000000" w:rsidR="00000000" w:rsidRPr="00000000">
        <w:rPr>
          <w:i w:val="1"/>
          <w:highlight w:val="white"/>
          <w:rtl w:val="0"/>
        </w:rPr>
        <w:t xml:space="preserve">Demokratizatsiya </w:t>
      </w:r>
    </w:p>
    <w:p w:rsidR="00000000" w:rsidDel="00000000" w:rsidP="00000000" w:rsidRDefault="00000000" w:rsidRPr="00000000" w14:paraId="000002A3">
      <w:pPr>
        <w:pageBreakBefore w:val="0"/>
        <w:tabs>
          <w:tab w:val="left" w:pos="8222"/>
        </w:tabs>
        <w:spacing w:after="40" w:before="40" w:lineRule="auto"/>
        <w:ind w:left="360"/>
        <w:jc w:val="both"/>
        <w:rPr>
          <w:i w:val="1"/>
        </w:rPr>
      </w:pPr>
      <w:r w:rsidDel="00000000" w:rsidR="00000000" w:rsidRPr="00000000">
        <w:rPr>
          <w:i w:val="1"/>
          <w:rtl w:val="0"/>
        </w:rPr>
        <w:t xml:space="preserve">Digital War</w:t>
      </w:r>
    </w:p>
    <w:p w:rsidR="00000000" w:rsidDel="00000000" w:rsidP="00000000" w:rsidRDefault="00000000" w:rsidRPr="00000000" w14:paraId="000002A4">
      <w:pPr>
        <w:pageBreakBefore w:val="0"/>
        <w:tabs>
          <w:tab w:val="left" w:pos="8222"/>
        </w:tabs>
        <w:spacing w:after="40" w:before="40" w:lineRule="auto"/>
        <w:ind w:left="360"/>
        <w:jc w:val="both"/>
        <w:rPr>
          <w:i w:val="1"/>
        </w:rPr>
      </w:pPr>
      <w:r w:rsidDel="00000000" w:rsidR="00000000" w:rsidRPr="00000000">
        <w:rPr>
          <w:i w:val="1"/>
          <w:rtl w:val="0"/>
        </w:rPr>
        <w:t xml:space="preserve">Europe-Asia Studies</w:t>
      </w:r>
    </w:p>
    <w:p w:rsidR="00000000" w:rsidDel="00000000" w:rsidP="00000000" w:rsidRDefault="00000000" w:rsidRPr="00000000" w14:paraId="000002A5">
      <w:pPr>
        <w:pageBreakBefore w:val="0"/>
        <w:tabs>
          <w:tab w:val="left" w:pos="8222"/>
        </w:tabs>
        <w:spacing w:after="40" w:before="40" w:lineRule="auto"/>
        <w:ind w:left="360"/>
        <w:jc w:val="both"/>
        <w:rPr>
          <w:i w:val="1"/>
          <w:highlight w:val="white"/>
        </w:rPr>
      </w:pPr>
      <w:r w:rsidDel="00000000" w:rsidR="00000000" w:rsidRPr="00000000">
        <w:rPr>
          <w:i w:val="1"/>
          <w:highlight w:val="white"/>
          <w:rtl w:val="0"/>
        </w:rPr>
        <w:t xml:space="preserve">European Journal of Cultural Studies </w:t>
      </w:r>
    </w:p>
    <w:p w:rsidR="00000000" w:rsidDel="00000000" w:rsidP="00000000" w:rsidRDefault="00000000" w:rsidRPr="00000000" w14:paraId="000002A6">
      <w:pPr>
        <w:pageBreakBefore w:val="0"/>
        <w:tabs>
          <w:tab w:val="left" w:pos="8222"/>
        </w:tabs>
        <w:spacing w:after="40" w:before="40" w:lineRule="auto"/>
        <w:ind w:left="360"/>
        <w:jc w:val="both"/>
        <w:rPr>
          <w:i w:val="1"/>
        </w:rPr>
      </w:pPr>
      <w:r w:rsidDel="00000000" w:rsidR="00000000" w:rsidRPr="00000000">
        <w:rPr>
          <w:i w:val="1"/>
          <w:rtl w:val="0"/>
        </w:rPr>
        <w:t xml:space="preserve">European Journal of Political Research</w:t>
      </w:r>
    </w:p>
    <w:p w:rsidR="00000000" w:rsidDel="00000000" w:rsidP="00000000" w:rsidRDefault="00000000" w:rsidRPr="00000000" w14:paraId="000002A7">
      <w:pPr>
        <w:pageBreakBefore w:val="0"/>
        <w:tabs>
          <w:tab w:val="left" w:pos="8222"/>
        </w:tabs>
        <w:spacing w:after="40" w:before="40" w:lineRule="auto"/>
        <w:ind w:left="360"/>
        <w:jc w:val="both"/>
        <w:rPr>
          <w:i w:val="1"/>
          <w:highlight w:val="white"/>
        </w:rPr>
      </w:pPr>
      <w:r w:rsidDel="00000000" w:rsidR="00000000" w:rsidRPr="00000000">
        <w:rPr>
          <w:i w:val="1"/>
          <w:highlight w:val="white"/>
          <w:rtl w:val="0"/>
        </w:rPr>
        <w:t xml:space="preserve">First Monday </w:t>
      </w:r>
    </w:p>
    <w:p w:rsidR="00000000" w:rsidDel="00000000" w:rsidP="00000000" w:rsidRDefault="00000000" w:rsidRPr="00000000" w14:paraId="000002A8">
      <w:pPr>
        <w:pageBreakBefore w:val="0"/>
        <w:tabs>
          <w:tab w:val="left" w:pos="8222"/>
        </w:tabs>
        <w:spacing w:after="40" w:before="40" w:lineRule="auto"/>
        <w:ind w:left="360"/>
        <w:jc w:val="both"/>
        <w:rPr>
          <w:i w:val="1"/>
        </w:rPr>
      </w:pPr>
      <w:r w:rsidDel="00000000" w:rsidR="00000000" w:rsidRPr="00000000">
        <w:rPr>
          <w:i w:val="1"/>
          <w:rtl w:val="0"/>
        </w:rPr>
        <w:t xml:space="preserve">Global Affairs </w:t>
      </w:r>
    </w:p>
    <w:p w:rsidR="00000000" w:rsidDel="00000000" w:rsidP="00000000" w:rsidRDefault="00000000" w:rsidRPr="00000000" w14:paraId="000002A9">
      <w:pPr>
        <w:pageBreakBefore w:val="0"/>
        <w:tabs>
          <w:tab w:val="left" w:pos="8222"/>
        </w:tabs>
        <w:spacing w:after="40" w:before="40" w:lineRule="auto"/>
        <w:ind w:left="360"/>
        <w:jc w:val="both"/>
        <w:rPr>
          <w:i w:val="1"/>
          <w:highlight w:val="white"/>
        </w:rPr>
      </w:pPr>
      <w:r w:rsidDel="00000000" w:rsidR="00000000" w:rsidRPr="00000000">
        <w:rPr>
          <w:i w:val="1"/>
          <w:highlight w:val="white"/>
          <w:rtl w:val="0"/>
        </w:rPr>
        <w:t xml:space="preserve">Government and Opposition</w:t>
      </w:r>
    </w:p>
    <w:p w:rsidR="00000000" w:rsidDel="00000000" w:rsidP="00000000" w:rsidRDefault="00000000" w:rsidRPr="00000000" w14:paraId="000002AA">
      <w:pPr>
        <w:pageBreakBefore w:val="0"/>
        <w:tabs>
          <w:tab w:val="left" w:pos="8222"/>
        </w:tabs>
        <w:spacing w:after="40" w:before="40" w:lineRule="auto"/>
        <w:ind w:left="360"/>
        <w:jc w:val="both"/>
        <w:rPr>
          <w:i w:val="1"/>
          <w:highlight w:val="white"/>
        </w:rPr>
      </w:pPr>
      <w:r w:rsidDel="00000000" w:rsidR="00000000" w:rsidRPr="00000000">
        <w:rPr>
          <w:i w:val="1"/>
          <w:highlight w:val="white"/>
          <w:rtl w:val="0"/>
        </w:rPr>
        <w:t xml:space="preserve">International Journal of Communication</w:t>
      </w:r>
    </w:p>
    <w:p w:rsidR="00000000" w:rsidDel="00000000" w:rsidP="00000000" w:rsidRDefault="00000000" w:rsidRPr="00000000" w14:paraId="000002AB">
      <w:pPr>
        <w:pageBreakBefore w:val="0"/>
        <w:tabs>
          <w:tab w:val="left" w:pos="8222"/>
        </w:tabs>
        <w:spacing w:after="40" w:before="40" w:lineRule="auto"/>
        <w:ind w:left="360"/>
        <w:jc w:val="both"/>
        <w:rPr>
          <w:i w:val="1"/>
        </w:rPr>
      </w:pPr>
      <w:r w:rsidDel="00000000" w:rsidR="00000000" w:rsidRPr="00000000">
        <w:rPr>
          <w:i w:val="1"/>
          <w:rtl w:val="0"/>
        </w:rPr>
        <w:t xml:space="preserve">International Journal of Press/Politics</w:t>
      </w:r>
    </w:p>
    <w:p w:rsidR="00000000" w:rsidDel="00000000" w:rsidP="00000000" w:rsidRDefault="00000000" w:rsidRPr="00000000" w14:paraId="000002AC">
      <w:pPr>
        <w:pageBreakBefore w:val="0"/>
        <w:tabs>
          <w:tab w:val="left" w:pos="8222"/>
        </w:tabs>
        <w:spacing w:after="40" w:before="40" w:lineRule="auto"/>
        <w:ind w:left="360"/>
        <w:jc w:val="both"/>
        <w:rPr>
          <w:i w:val="1"/>
          <w:highlight w:val="white"/>
        </w:rPr>
      </w:pPr>
      <w:r w:rsidDel="00000000" w:rsidR="00000000" w:rsidRPr="00000000">
        <w:rPr>
          <w:i w:val="1"/>
          <w:highlight w:val="white"/>
          <w:rtl w:val="0"/>
        </w:rPr>
        <w:t xml:space="preserve">Journal of Communication</w:t>
      </w:r>
    </w:p>
    <w:p w:rsidR="00000000" w:rsidDel="00000000" w:rsidP="00000000" w:rsidRDefault="00000000" w:rsidRPr="00000000" w14:paraId="000002AD">
      <w:pPr>
        <w:pageBreakBefore w:val="0"/>
        <w:tabs>
          <w:tab w:val="left" w:pos="8222"/>
        </w:tabs>
        <w:spacing w:after="40" w:before="40" w:lineRule="auto"/>
        <w:ind w:left="360"/>
        <w:jc w:val="both"/>
        <w:rPr>
          <w:i w:val="1"/>
        </w:rPr>
      </w:pPr>
      <w:r w:rsidDel="00000000" w:rsidR="00000000" w:rsidRPr="00000000">
        <w:rPr>
          <w:i w:val="1"/>
          <w:rtl w:val="0"/>
        </w:rPr>
        <w:t xml:space="preserve">Journal of Communist and Post-Communist Studies</w:t>
      </w:r>
    </w:p>
    <w:p w:rsidR="00000000" w:rsidDel="00000000" w:rsidP="00000000" w:rsidRDefault="00000000" w:rsidRPr="00000000" w14:paraId="000002AE">
      <w:pPr>
        <w:pageBreakBefore w:val="0"/>
        <w:tabs>
          <w:tab w:val="left" w:pos="8222"/>
        </w:tabs>
        <w:spacing w:after="40" w:before="40" w:lineRule="auto"/>
        <w:ind w:left="360"/>
        <w:jc w:val="both"/>
        <w:rPr>
          <w:i w:val="1"/>
        </w:rPr>
      </w:pPr>
      <w:r w:rsidDel="00000000" w:rsidR="00000000" w:rsidRPr="00000000">
        <w:rPr>
          <w:i w:val="1"/>
          <w:rtl w:val="0"/>
        </w:rPr>
        <w:t xml:space="preserve">Journal of Information Technology &amp; Politics </w:t>
      </w:r>
    </w:p>
    <w:p w:rsidR="00000000" w:rsidDel="00000000" w:rsidP="00000000" w:rsidRDefault="00000000" w:rsidRPr="00000000" w14:paraId="000002AF">
      <w:pPr>
        <w:pageBreakBefore w:val="0"/>
        <w:tabs>
          <w:tab w:val="left" w:pos="8222"/>
        </w:tabs>
        <w:spacing w:after="40" w:before="40" w:lineRule="auto"/>
        <w:ind w:left="360"/>
        <w:jc w:val="both"/>
        <w:rPr>
          <w:i w:val="1"/>
        </w:rPr>
      </w:pPr>
      <w:r w:rsidDel="00000000" w:rsidR="00000000" w:rsidRPr="00000000">
        <w:rPr>
          <w:i w:val="1"/>
          <w:rtl w:val="0"/>
        </w:rPr>
        <w:t xml:space="preserve">Journal of Politics</w:t>
      </w:r>
    </w:p>
    <w:p w:rsidR="00000000" w:rsidDel="00000000" w:rsidP="00000000" w:rsidRDefault="00000000" w:rsidRPr="00000000" w14:paraId="000002B0">
      <w:pPr>
        <w:pageBreakBefore w:val="0"/>
        <w:tabs>
          <w:tab w:val="left" w:pos="8222"/>
        </w:tabs>
        <w:spacing w:after="40" w:before="40" w:lineRule="auto"/>
        <w:ind w:left="360"/>
        <w:jc w:val="both"/>
        <w:rPr>
          <w:i w:val="1"/>
        </w:rPr>
      </w:pPr>
      <w:r w:rsidDel="00000000" w:rsidR="00000000" w:rsidRPr="00000000">
        <w:rPr>
          <w:i w:val="1"/>
          <w:rtl w:val="0"/>
        </w:rPr>
        <w:t xml:space="preserve">Journalism Studies </w:t>
      </w:r>
    </w:p>
    <w:p w:rsidR="00000000" w:rsidDel="00000000" w:rsidP="00000000" w:rsidRDefault="00000000" w:rsidRPr="00000000" w14:paraId="000002B1">
      <w:pPr>
        <w:pageBreakBefore w:val="0"/>
        <w:tabs>
          <w:tab w:val="left" w:pos="8222"/>
        </w:tabs>
        <w:spacing w:after="40" w:before="40" w:lineRule="auto"/>
        <w:ind w:left="360"/>
        <w:jc w:val="both"/>
        <w:rPr>
          <w:i w:val="1"/>
        </w:rPr>
      </w:pPr>
      <w:r w:rsidDel="00000000" w:rsidR="00000000" w:rsidRPr="00000000">
        <w:rPr>
          <w:i w:val="1"/>
          <w:rtl w:val="0"/>
        </w:rPr>
        <w:t xml:space="preserve">Media, War, and Conflict </w:t>
      </w:r>
    </w:p>
    <w:p w:rsidR="00000000" w:rsidDel="00000000" w:rsidP="00000000" w:rsidRDefault="00000000" w:rsidRPr="00000000" w14:paraId="000002B2">
      <w:pPr>
        <w:pageBreakBefore w:val="0"/>
        <w:tabs>
          <w:tab w:val="left" w:pos="8222"/>
        </w:tabs>
        <w:spacing w:after="40" w:before="40" w:lineRule="auto"/>
        <w:ind w:left="360"/>
        <w:jc w:val="both"/>
        <w:rPr>
          <w:i w:val="1"/>
        </w:rPr>
      </w:pPr>
      <w:r w:rsidDel="00000000" w:rsidR="00000000" w:rsidRPr="00000000">
        <w:rPr>
          <w:i w:val="1"/>
          <w:rtl w:val="0"/>
        </w:rPr>
        <w:t xml:space="preserve">Philosophy &amp; Technology</w:t>
      </w:r>
    </w:p>
    <w:p w:rsidR="00000000" w:rsidDel="00000000" w:rsidP="00000000" w:rsidRDefault="00000000" w:rsidRPr="00000000" w14:paraId="000002B3">
      <w:pPr>
        <w:pageBreakBefore w:val="0"/>
        <w:tabs>
          <w:tab w:val="left" w:pos="8222"/>
        </w:tabs>
        <w:spacing w:after="40" w:before="40" w:lineRule="auto"/>
        <w:ind w:left="360"/>
        <w:jc w:val="both"/>
        <w:rPr>
          <w:i w:val="1"/>
        </w:rPr>
      </w:pPr>
      <w:r w:rsidDel="00000000" w:rsidR="00000000" w:rsidRPr="00000000">
        <w:rPr>
          <w:i w:val="1"/>
          <w:rtl w:val="0"/>
        </w:rPr>
        <w:t xml:space="preserve">Political Communication</w:t>
      </w:r>
    </w:p>
    <w:p w:rsidR="00000000" w:rsidDel="00000000" w:rsidP="00000000" w:rsidRDefault="00000000" w:rsidRPr="00000000" w14:paraId="000002B4">
      <w:pPr>
        <w:pageBreakBefore w:val="0"/>
        <w:tabs>
          <w:tab w:val="left" w:pos="8222"/>
        </w:tabs>
        <w:spacing w:after="40" w:before="40" w:lineRule="auto"/>
        <w:ind w:left="360"/>
        <w:jc w:val="both"/>
        <w:rPr>
          <w:i w:val="1"/>
        </w:rPr>
      </w:pPr>
      <w:r w:rsidDel="00000000" w:rsidR="00000000" w:rsidRPr="00000000">
        <w:rPr>
          <w:i w:val="1"/>
          <w:rtl w:val="0"/>
        </w:rPr>
        <w:t xml:space="preserve">Politics, New Media &amp; Society</w:t>
      </w:r>
    </w:p>
    <w:p w:rsidR="00000000" w:rsidDel="00000000" w:rsidP="00000000" w:rsidRDefault="00000000" w:rsidRPr="00000000" w14:paraId="000002B5">
      <w:pPr>
        <w:pageBreakBefore w:val="0"/>
        <w:tabs>
          <w:tab w:val="left" w:pos="8222"/>
        </w:tabs>
        <w:spacing w:after="40" w:before="40" w:lineRule="auto"/>
        <w:ind w:left="360"/>
        <w:jc w:val="both"/>
        <w:rPr>
          <w:i w:val="1"/>
          <w:highlight w:val="white"/>
        </w:rPr>
      </w:pPr>
      <w:r w:rsidDel="00000000" w:rsidR="00000000" w:rsidRPr="00000000">
        <w:rPr>
          <w:i w:val="1"/>
          <w:highlight w:val="white"/>
          <w:rtl w:val="0"/>
        </w:rPr>
        <w:t xml:space="preserve">Problems of Post-Communism</w:t>
      </w:r>
    </w:p>
    <w:p w:rsidR="00000000" w:rsidDel="00000000" w:rsidP="00000000" w:rsidRDefault="00000000" w:rsidRPr="00000000" w14:paraId="000002B6">
      <w:pPr>
        <w:pageBreakBefore w:val="0"/>
        <w:tabs>
          <w:tab w:val="left" w:pos="8222"/>
        </w:tabs>
        <w:spacing w:after="40" w:before="40" w:lineRule="auto"/>
        <w:ind w:left="360"/>
        <w:jc w:val="both"/>
        <w:rPr>
          <w:i w:val="1"/>
        </w:rPr>
      </w:pPr>
      <w:r w:rsidDel="00000000" w:rsidR="00000000" w:rsidRPr="00000000">
        <w:rPr>
          <w:i w:val="1"/>
          <w:rtl w:val="0"/>
        </w:rPr>
        <w:t xml:space="preserve">Russian Journal of Communication</w:t>
      </w:r>
    </w:p>
    <w:p w:rsidR="00000000" w:rsidDel="00000000" w:rsidP="00000000" w:rsidRDefault="00000000" w:rsidRPr="00000000" w14:paraId="000002B7">
      <w:pPr>
        <w:pageBreakBefore w:val="0"/>
        <w:tabs>
          <w:tab w:val="left" w:pos="8222"/>
        </w:tabs>
        <w:spacing w:after="40" w:before="40" w:lineRule="auto"/>
        <w:ind w:left="360"/>
        <w:jc w:val="both"/>
        <w:rPr>
          <w:i w:val="1"/>
        </w:rPr>
      </w:pPr>
      <w:r w:rsidDel="00000000" w:rsidR="00000000" w:rsidRPr="00000000">
        <w:rPr>
          <w:i w:val="1"/>
          <w:rtl w:val="0"/>
        </w:rPr>
        <w:t xml:space="preserve">Studies in Ethnicity and Nationalism</w:t>
      </w:r>
    </w:p>
    <w:p w:rsidR="00000000" w:rsidDel="00000000" w:rsidP="00000000" w:rsidRDefault="00000000" w:rsidRPr="00000000" w14:paraId="000002B8">
      <w:pPr>
        <w:pageBreakBefore w:val="0"/>
        <w:tabs>
          <w:tab w:val="left" w:pos="8222"/>
        </w:tabs>
        <w:spacing w:after="40" w:before="40" w:lineRule="auto"/>
        <w:ind w:left="360"/>
        <w:jc w:val="both"/>
        <w:rPr>
          <w:i w:val="1"/>
          <w:highlight w:val="white"/>
        </w:rPr>
      </w:pPr>
      <w:r w:rsidDel="00000000" w:rsidR="00000000" w:rsidRPr="00000000">
        <w:rPr>
          <w:i w:val="1"/>
          <w:highlight w:val="white"/>
          <w:rtl w:val="0"/>
        </w:rPr>
        <w:t xml:space="preserve">World Politics </w:t>
      </w:r>
    </w:p>
    <w:p w:rsidR="00000000" w:rsidDel="00000000" w:rsidP="00000000" w:rsidRDefault="00000000" w:rsidRPr="00000000" w14:paraId="000002B9">
      <w:pPr>
        <w:pageBreakBefore w:val="0"/>
        <w:tabs>
          <w:tab w:val="left" w:pos="8222"/>
        </w:tabs>
        <w:spacing w:after="40" w:before="40" w:lineRule="auto"/>
        <w:ind w:left="360"/>
        <w:jc w:val="both"/>
        <w:rPr>
          <w:i w:val="1"/>
        </w:rPr>
      </w:pPr>
      <w:r w:rsidDel="00000000" w:rsidR="00000000" w:rsidRPr="00000000">
        <w:rPr>
          <w:rtl w:val="0"/>
        </w:rPr>
      </w:r>
    </w:p>
    <w:p w:rsidR="00000000" w:rsidDel="00000000" w:rsidP="00000000" w:rsidRDefault="00000000" w:rsidRPr="00000000" w14:paraId="000002BA">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IV.A.4. Reviewing Activities for Agencies and Foundations </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pPr>
      <w:r w:rsidDel="00000000" w:rsidR="00000000" w:rsidRPr="00000000">
        <w:rPr>
          <w:rtl w:val="0"/>
        </w:rPr>
        <w:t xml:space="preserve">DAAD (Deutscher Akademischer Austauschdienst/German Academic Exchange Service), Postdoctoral Researchers International Mobility Experience Grant Review, January 2019. </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Member, Political Communication Section Prize Committee, American Political Science Association, 2008-9</w:t>
      </w:r>
      <w:r w:rsidDel="00000000" w:rsidR="00000000" w:rsidRPr="00000000">
        <w:rPr>
          <w:rtl w:val="0"/>
        </w:rPr>
        <w:t xml:space="preserve">, </w:t>
      </w:r>
      <w:r w:rsidDel="00000000" w:rsidR="00000000" w:rsidRPr="00000000">
        <w:rPr>
          <w:i w:val="0"/>
          <w:smallCaps w:val="0"/>
          <w:strike w:val="0"/>
          <w:sz w:val="24"/>
          <w:szCs w:val="24"/>
          <w:u w:val="none"/>
          <w:shd w:fill="auto" w:val="clear"/>
          <w:vertAlign w:val="baseline"/>
          <w:rtl w:val="0"/>
        </w:rPr>
        <w:t xml:space="preserve">2010-11, 2020-21.  </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Reviewer, Scottish Universities Insight Institute, 2009-2010</w:t>
      </w:r>
    </w:p>
    <w:p w:rsidR="00000000" w:rsidDel="00000000" w:rsidP="00000000" w:rsidRDefault="00000000" w:rsidRPr="00000000" w14:paraId="000002C0">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2C1">
      <w:pPr>
        <w:pageBreakBefore w:val="0"/>
        <w:tabs>
          <w:tab w:val="left" w:pos="8222"/>
        </w:tabs>
        <w:spacing w:after="40" w:before="40" w:lineRule="auto"/>
        <w:jc w:val="both"/>
        <w:rPr/>
      </w:pPr>
      <w:r w:rsidDel="00000000" w:rsidR="00000000" w:rsidRPr="00000000">
        <w:rPr>
          <w:rtl w:val="0"/>
        </w:rPr>
        <w:t xml:space="preserve">Member, British Economic and Social Research Council Virtual College, October 2008-September 2011. One of seven political scientists in Britain to serve as central reviewer on grants to the council, the funding agency for social-science research in the United Kingdom.  Also consulted on research council policy. </w:t>
      </w:r>
    </w:p>
    <w:p w:rsidR="00000000" w:rsidDel="00000000" w:rsidP="00000000" w:rsidRDefault="00000000" w:rsidRPr="00000000" w14:paraId="000002C2">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2C3">
      <w:pPr>
        <w:pageBreakBefore w:val="0"/>
        <w:tabs>
          <w:tab w:val="left" w:pos="8222"/>
        </w:tabs>
        <w:spacing w:after="40" w:before="40" w:lineRule="auto"/>
        <w:jc w:val="both"/>
        <w:rPr/>
      </w:pPr>
      <w:r w:rsidDel="00000000" w:rsidR="00000000" w:rsidRPr="00000000">
        <w:rPr>
          <w:rtl w:val="0"/>
        </w:rPr>
        <w:t xml:space="preserve">Reviewer, Research Grants Council of Hong Kong, 2010. </w:t>
      </w:r>
    </w:p>
    <w:p w:rsidR="00000000" w:rsidDel="00000000" w:rsidP="00000000" w:rsidRDefault="00000000" w:rsidRPr="00000000" w14:paraId="000002C4">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2C5">
      <w:pPr>
        <w:pageBreakBefore w:val="0"/>
        <w:tabs>
          <w:tab w:val="left" w:pos="8222"/>
        </w:tabs>
        <w:spacing w:after="40" w:before="40" w:lineRule="auto"/>
        <w:jc w:val="both"/>
        <w:rPr/>
      </w:pPr>
      <w:r w:rsidDel="00000000" w:rsidR="00000000" w:rsidRPr="00000000">
        <w:rPr>
          <w:rtl w:val="0"/>
        </w:rPr>
        <w:t xml:space="preserve">External Reviewer, Staff Research Profiling Exercise, Manchester University, 2009. </w:t>
      </w:r>
    </w:p>
    <w:p w:rsidR="00000000" w:rsidDel="00000000" w:rsidP="00000000" w:rsidRDefault="00000000" w:rsidRPr="00000000" w14:paraId="000002C6">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2C7">
      <w:pPr>
        <w:pageBreakBefore w:val="0"/>
        <w:tabs>
          <w:tab w:val="left" w:pos="8222"/>
        </w:tabs>
        <w:spacing w:after="40" w:before="40" w:lineRule="auto"/>
        <w:jc w:val="both"/>
        <w:rPr/>
      </w:pPr>
      <w:r w:rsidDel="00000000" w:rsidR="00000000" w:rsidRPr="00000000">
        <w:rPr>
          <w:rtl w:val="0"/>
        </w:rPr>
        <w:t xml:space="preserve">External Examiner, MSc in International Political Communication, Advocacy and Campaigning, Kingston University (London), August 2008-August 2012</w:t>
      </w:r>
    </w:p>
    <w:p w:rsidR="00000000" w:rsidDel="00000000" w:rsidP="00000000" w:rsidRDefault="00000000" w:rsidRPr="00000000" w14:paraId="000002C8">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2C9">
      <w:pPr>
        <w:pageBreakBefore w:val="0"/>
        <w:tabs>
          <w:tab w:val="left" w:pos="8222"/>
        </w:tabs>
        <w:spacing w:after="40" w:before="40" w:lineRule="auto"/>
        <w:jc w:val="both"/>
        <w:rPr/>
      </w:pPr>
      <w:r w:rsidDel="00000000" w:rsidR="00000000" w:rsidRPr="00000000">
        <w:rPr>
          <w:rtl w:val="0"/>
        </w:rPr>
        <w:t xml:space="preserve">External PhD examiner, University of Copenhagen, October 2020</w:t>
      </w:r>
    </w:p>
    <w:p w:rsidR="00000000" w:rsidDel="00000000" w:rsidP="00000000" w:rsidRDefault="00000000" w:rsidRPr="00000000" w14:paraId="000002CA">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2CB">
      <w:pPr>
        <w:pageBreakBefore w:val="0"/>
        <w:tabs>
          <w:tab w:val="left" w:pos="8222"/>
        </w:tabs>
        <w:spacing w:after="40" w:before="40" w:lineRule="auto"/>
        <w:jc w:val="both"/>
        <w:rPr/>
      </w:pPr>
      <w:r w:rsidDel="00000000" w:rsidR="00000000" w:rsidRPr="00000000">
        <w:rPr>
          <w:rtl w:val="0"/>
        </w:rPr>
        <w:t xml:space="preserve">External PhD examiner, Carleton University, Ottawa, Canada, August 2018 </w:t>
      </w:r>
    </w:p>
    <w:p w:rsidR="00000000" w:rsidDel="00000000" w:rsidP="00000000" w:rsidRDefault="00000000" w:rsidRPr="00000000" w14:paraId="000002CC">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2CD">
      <w:pPr>
        <w:pageBreakBefore w:val="0"/>
        <w:tabs>
          <w:tab w:val="left" w:pos="8222"/>
        </w:tabs>
        <w:spacing w:after="40" w:before="40" w:lineRule="auto"/>
        <w:jc w:val="both"/>
        <w:rPr/>
      </w:pPr>
      <w:r w:rsidDel="00000000" w:rsidR="00000000" w:rsidRPr="00000000">
        <w:rPr>
          <w:rtl w:val="0"/>
        </w:rPr>
        <w:t xml:space="preserve">External PhD examiner, University College London, Goldsmiths, 2010</w:t>
      </w:r>
    </w:p>
    <w:p w:rsidR="00000000" w:rsidDel="00000000" w:rsidP="00000000" w:rsidRDefault="00000000" w:rsidRPr="00000000" w14:paraId="000002CE">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2CF">
      <w:pPr>
        <w:pageBreakBefore w:val="0"/>
        <w:tabs>
          <w:tab w:val="left" w:pos="8222"/>
        </w:tabs>
        <w:spacing w:after="40" w:before="40" w:lineRule="auto"/>
        <w:jc w:val="both"/>
        <w:rPr/>
      </w:pPr>
      <w:r w:rsidDel="00000000" w:rsidR="00000000" w:rsidRPr="00000000">
        <w:rPr>
          <w:rtl w:val="0"/>
        </w:rPr>
        <w:t xml:space="preserve">External PhD examiner, Leeds University, 2009</w:t>
      </w:r>
    </w:p>
    <w:p w:rsidR="00000000" w:rsidDel="00000000" w:rsidP="00000000" w:rsidRDefault="00000000" w:rsidRPr="00000000" w14:paraId="000002D0">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2D1">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IV.A.5. Reviewing Activities for Conferences</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Member, Committee of the International Association for Development of the Information Society (IADIS) 2010 Conference. </w:t>
      </w:r>
    </w:p>
    <w:p w:rsidR="00000000" w:rsidDel="00000000" w:rsidP="00000000" w:rsidRDefault="00000000" w:rsidRPr="00000000" w14:paraId="000002D3">
      <w:pPr>
        <w:pageBreakBefore w:val="0"/>
        <w:tabs>
          <w:tab w:val="left" w:pos="0"/>
        </w:tabs>
        <w:rPr/>
      </w:pPr>
      <w:r w:rsidDel="00000000" w:rsidR="00000000" w:rsidRPr="00000000">
        <w:rPr>
          <w:rtl w:val="0"/>
        </w:rPr>
      </w:r>
    </w:p>
    <w:p w:rsidR="00000000" w:rsidDel="00000000" w:rsidP="00000000" w:rsidRDefault="00000000" w:rsidRPr="00000000" w14:paraId="000002D4">
      <w:pPr>
        <w:pageBreakBefore w:val="0"/>
        <w:tabs>
          <w:tab w:val="left" w:pos="0"/>
        </w:tabs>
        <w:rPr/>
      </w:pPr>
      <w:r w:rsidDel="00000000" w:rsidR="00000000" w:rsidRPr="00000000">
        <w:rPr>
          <w:rtl w:val="0"/>
        </w:rPr>
        <w:t xml:space="preserve">Conference paper proposal reviewer for </w:t>
      </w:r>
      <w:r w:rsidDel="00000000" w:rsidR="00000000" w:rsidRPr="00000000">
        <w:rPr>
          <w:i w:val="1"/>
          <w:rtl w:val="0"/>
        </w:rPr>
        <w:t xml:space="preserve">Comparing Political Communication Across Time and Space</w:t>
      </w:r>
      <w:r w:rsidDel="00000000" w:rsidR="00000000" w:rsidRPr="00000000">
        <w:rPr>
          <w:rtl w:val="0"/>
        </w:rPr>
        <w:t xml:space="preserve">, Conference of the European Communication Research and Education Association (ECREA) Political Communication Section (Madrid, Spain). 2011. </w:t>
      </w:r>
    </w:p>
    <w:p w:rsidR="00000000" w:rsidDel="00000000" w:rsidP="00000000" w:rsidRDefault="00000000" w:rsidRPr="00000000" w14:paraId="000002D5">
      <w:pPr>
        <w:pageBreakBefore w:val="0"/>
        <w:tabs>
          <w:tab w:val="left" w:pos="0"/>
        </w:tabs>
        <w:rPr/>
      </w:pPr>
      <w:r w:rsidDel="00000000" w:rsidR="00000000" w:rsidRPr="00000000">
        <w:rPr>
          <w:rtl w:val="0"/>
        </w:rPr>
      </w:r>
    </w:p>
    <w:p w:rsidR="00000000" w:rsidDel="00000000" w:rsidP="00000000" w:rsidRDefault="00000000" w:rsidRPr="00000000" w14:paraId="000002D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1"/>
        </w:rPr>
      </w:pPr>
      <w:r w:rsidDel="00000000" w:rsidR="00000000" w:rsidRPr="00000000">
        <w:rPr>
          <w:rtl w:val="0"/>
        </w:rPr>
        <w:t xml:space="preserve">IV.A.6. Historical Editorships, etc. (10+ years ago)</w:t>
      </w:r>
      <w:r w:rsidDel="00000000" w:rsidR="00000000" w:rsidRPr="00000000">
        <w:rPr>
          <w:rtl w:val="0"/>
        </w:rPr>
      </w:r>
    </w:p>
    <w:p w:rsidR="00000000" w:rsidDel="00000000" w:rsidP="00000000" w:rsidRDefault="00000000" w:rsidRPr="00000000" w14:paraId="000002D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t xml:space="preserve">IV.A.7. Other </w:t>
      </w:r>
      <w:r w:rsidDel="00000000" w:rsidR="00000000" w:rsidRPr="00000000">
        <w:rPr>
          <w:rtl w:val="0"/>
        </w:rPr>
      </w:r>
    </w:p>
    <w:p w:rsidR="00000000" w:rsidDel="00000000" w:rsidP="00000000" w:rsidRDefault="00000000" w:rsidRPr="00000000" w14:paraId="000002D8">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r>
    </w:p>
    <w:p w:rsidR="00000000" w:rsidDel="00000000" w:rsidP="00000000" w:rsidRDefault="00000000" w:rsidRPr="00000000" w14:paraId="000002D9">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IV.B. Committees, Professional &amp; Campus Service </w:t>
      </w:r>
    </w:p>
    <w:p w:rsidR="00000000" w:rsidDel="00000000" w:rsidP="00000000" w:rsidRDefault="00000000" w:rsidRPr="00000000" w14:paraId="000002DA">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IV.B.1. Campus Service – Department </w:t>
      </w:r>
    </w:p>
    <w:p w:rsidR="00000000" w:rsidDel="00000000" w:rsidP="00000000" w:rsidRDefault="00000000" w:rsidRPr="00000000" w14:paraId="000002DB">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IV.B.2. Campus Service – College</w:t>
      </w:r>
    </w:p>
    <w:p w:rsidR="00000000" w:rsidDel="00000000" w:rsidP="00000000" w:rsidRDefault="00000000" w:rsidRPr="00000000" w14:paraId="000002DC">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College Research Director, 2014-present</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22834645667626"/>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pPr>
      <w:r w:rsidDel="00000000" w:rsidR="00000000" w:rsidRPr="00000000">
        <w:rPr>
          <w:rtl w:val="0"/>
        </w:rPr>
        <w:tab/>
      </w:r>
      <w:r w:rsidDel="00000000" w:rsidR="00000000" w:rsidRPr="00000000">
        <w:rPr>
          <w:i w:val="0"/>
          <w:smallCaps w:val="0"/>
          <w:strike w:val="0"/>
          <w:sz w:val="24"/>
          <w:szCs w:val="24"/>
          <w:u w:val="none"/>
          <w:shd w:fill="auto" w:val="clear"/>
          <w:vertAlign w:val="baseline"/>
          <w:rtl w:val="0"/>
        </w:rPr>
        <w:t xml:space="preserve">Director of Doctoral Studies, 2013-2016</w:t>
      </w: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22834645667626"/>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firstLine="0"/>
        <w:jc w:val="left"/>
        <w:rPr/>
      </w:pPr>
      <w:r w:rsidDel="00000000" w:rsidR="00000000" w:rsidRPr="00000000">
        <w:rPr>
          <w:rtl w:val="0"/>
        </w:rPr>
        <w:t xml:space="preserve">Committee for Doctoral Studies, 2012-present (chair, 2013-2016)</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22834645667626"/>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rtl w:val="0"/>
        </w:rPr>
        <w:tab/>
      </w:r>
      <w:r w:rsidDel="00000000" w:rsidR="00000000" w:rsidRPr="00000000">
        <w:rPr>
          <w:i w:val="0"/>
          <w:smallCaps w:val="0"/>
          <w:strike w:val="0"/>
          <w:sz w:val="24"/>
          <w:szCs w:val="24"/>
          <w:u w:val="none"/>
          <w:shd w:fill="auto" w:val="clear"/>
          <w:vertAlign w:val="baseline"/>
          <w:rtl w:val="0"/>
        </w:rPr>
        <w:t xml:space="preserve">Faculty Affairs Committee, 2013-2016, 2017-2018</w:t>
      </w:r>
      <w:r w:rsidDel="00000000" w:rsidR="00000000" w:rsidRPr="00000000">
        <w:rPr>
          <w:rtl w:val="0"/>
        </w:rPr>
        <w:t xml:space="preserve">, 2020-present</w:t>
      </w:r>
      <w:r w:rsidDel="00000000" w:rsidR="00000000" w:rsidRPr="00000000">
        <w:rPr>
          <w:i w:val="0"/>
          <w:smallCaps w:val="0"/>
          <w:strike w:val="0"/>
          <w:sz w:val="24"/>
          <w:szCs w:val="24"/>
          <w:u w:val="none"/>
          <w:shd w:fill="auto" w:val="clear"/>
          <w:vertAlign w:val="baseline"/>
          <w:rtl w:val="0"/>
        </w:rPr>
        <w:t xml:space="preserve"> (chair, 2014-2015, 2021-</w:t>
      </w:r>
      <w:r w:rsidDel="00000000" w:rsidR="00000000" w:rsidRPr="00000000">
        <w:rPr>
          <w:rtl w:val="0"/>
        </w:rPr>
        <w:t xml:space="preserve">present</w:t>
      </w:r>
      <w:r w:rsidDel="00000000" w:rsidR="00000000" w:rsidRPr="00000000">
        <w:rPr>
          <w:i w:val="0"/>
          <w:smallCaps w:val="0"/>
          <w:strike w:val="0"/>
          <w:sz w:val="24"/>
          <w:szCs w:val="24"/>
          <w:u w:val="none"/>
          <w:shd w:fill="auto" w:val="clear"/>
          <w:vertAlign w:val="baseline"/>
          <w:rtl w:val="0"/>
        </w:rPr>
        <w:t xml:space="preserve">)</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22834645667626"/>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rtl w:val="0"/>
        </w:rPr>
        <w:tab/>
        <w:t xml:space="preserve">Promotions &amp; Tenure Committee</w:t>
      </w:r>
      <w:r w:rsidDel="00000000" w:rsidR="00000000" w:rsidRPr="00000000">
        <w:rPr>
          <w:i w:val="0"/>
          <w:smallCaps w:val="0"/>
          <w:strike w:val="0"/>
          <w:sz w:val="24"/>
          <w:szCs w:val="24"/>
          <w:u w:val="none"/>
          <w:shd w:fill="auto" w:val="clear"/>
          <w:vertAlign w:val="baseline"/>
          <w:rtl w:val="0"/>
        </w:rPr>
        <w:t xml:space="preserve">, 2012-present, (chair, 2019</w:t>
      </w:r>
      <w:r w:rsidDel="00000000" w:rsidR="00000000" w:rsidRPr="00000000">
        <w:rPr>
          <w:rtl w:val="0"/>
        </w:rPr>
        <w:t xml:space="preserve">-2021)</w:t>
      </w: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22834645667626"/>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pPr>
      <w:r w:rsidDel="00000000" w:rsidR="00000000" w:rsidRPr="00000000">
        <w:rPr>
          <w:rtl w:val="0"/>
        </w:rPr>
        <w:tab/>
        <w:t xml:space="preserve">Search Committee (Visiting Assistant Professor of Race and Media), 2021, chair</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22834645667626"/>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rtl w:val="0"/>
        </w:rPr>
        <w:tab/>
      </w:r>
      <w:r w:rsidDel="00000000" w:rsidR="00000000" w:rsidRPr="00000000">
        <w:rPr>
          <w:i w:val="0"/>
          <w:smallCaps w:val="0"/>
          <w:strike w:val="0"/>
          <w:sz w:val="24"/>
          <w:szCs w:val="24"/>
          <w:u w:val="none"/>
          <w:shd w:fill="auto" w:val="clear"/>
          <w:vertAlign w:val="baseline"/>
          <w:rtl w:val="0"/>
        </w:rPr>
        <w:t xml:space="preserve">Search </w:t>
      </w:r>
      <w:r w:rsidDel="00000000" w:rsidR="00000000" w:rsidRPr="00000000">
        <w:rPr>
          <w:rtl w:val="0"/>
        </w:rPr>
        <w:t xml:space="preserve">C</w:t>
      </w:r>
      <w:r w:rsidDel="00000000" w:rsidR="00000000" w:rsidRPr="00000000">
        <w:rPr>
          <w:i w:val="0"/>
          <w:smallCaps w:val="0"/>
          <w:strike w:val="0"/>
          <w:sz w:val="24"/>
          <w:szCs w:val="24"/>
          <w:u w:val="none"/>
          <w:shd w:fill="auto" w:val="clear"/>
          <w:vertAlign w:val="baseline"/>
          <w:rtl w:val="0"/>
        </w:rPr>
        <w:t xml:space="preserve">ommittee (</w:t>
      </w:r>
      <w:r w:rsidDel="00000000" w:rsidR="00000000" w:rsidRPr="00000000">
        <w:rPr>
          <w:rtl w:val="0"/>
        </w:rPr>
        <w:t xml:space="preserve">A</w:t>
      </w:r>
      <w:r w:rsidDel="00000000" w:rsidR="00000000" w:rsidRPr="00000000">
        <w:rPr>
          <w:i w:val="0"/>
          <w:smallCaps w:val="0"/>
          <w:strike w:val="0"/>
          <w:sz w:val="24"/>
          <w:szCs w:val="24"/>
          <w:u w:val="none"/>
          <w:shd w:fill="auto" w:val="clear"/>
          <w:vertAlign w:val="baseline"/>
          <w:rtl w:val="0"/>
        </w:rPr>
        <w:t xml:space="preserve">ssistant </w:t>
      </w:r>
      <w:r w:rsidDel="00000000" w:rsidR="00000000" w:rsidRPr="00000000">
        <w:rPr>
          <w:rtl w:val="0"/>
        </w:rPr>
        <w:t xml:space="preserve">P</w:t>
      </w:r>
      <w:r w:rsidDel="00000000" w:rsidR="00000000" w:rsidRPr="00000000">
        <w:rPr>
          <w:i w:val="0"/>
          <w:smallCaps w:val="0"/>
          <w:strike w:val="0"/>
          <w:sz w:val="24"/>
          <w:szCs w:val="24"/>
          <w:u w:val="none"/>
          <w:shd w:fill="auto" w:val="clear"/>
          <w:vertAlign w:val="baseline"/>
          <w:rtl w:val="0"/>
        </w:rPr>
        <w:t xml:space="preserve">rofessor/</w:t>
      </w:r>
      <w:r w:rsidDel="00000000" w:rsidR="00000000" w:rsidRPr="00000000">
        <w:rPr>
          <w:rtl w:val="0"/>
        </w:rPr>
        <w:t xml:space="preserve">C</w:t>
      </w:r>
      <w:r w:rsidDel="00000000" w:rsidR="00000000" w:rsidRPr="00000000">
        <w:rPr>
          <w:i w:val="0"/>
          <w:smallCaps w:val="0"/>
          <w:strike w:val="0"/>
          <w:sz w:val="24"/>
          <w:szCs w:val="24"/>
          <w:u w:val="none"/>
          <w:shd w:fill="auto" w:val="clear"/>
          <w:vertAlign w:val="baseline"/>
          <w:rtl w:val="0"/>
        </w:rPr>
        <w:t xml:space="preserve">omputational </w:t>
      </w:r>
      <w:r w:rsidDel="00000000" w:rsidR="00000000" w:rsidRPr="00000000">
        <w:rPr>
          <w:rtl w:val="0"/>
        </w:rPr>
        <w:t xml:space="preserve">J</w:t>
      </w:r>
      <w:r w:rsidDel="00000000" w:rsidR="00000000" w:rsidRPr="00000000">
        <w:rPr>
          <w:i w:val="0"/>
          <w:smallCaps w:val="0"/>
          <w:strike w:val="0"/>
          <w:sz w:val="24"/>
          <w:szCs w:val="24"/>
          <w:u w:val="none"/>
          <w:shd w:fill="auto" w:val="clear"/>
          <w:vertAlign w:val="baseline"/>
          <w:rtl w:val="0"/>
        </w:rPr>
        <w:t xml:space="preserve">ournalism), 2013-14 (chair)</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22834645667626"/>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pPr>
      <w:r w:rsidDel="00000000" w:rsidR="00000000" w:rsidRPr="00000000">
        <w:rPr>
          <w:rtl w:val="0"/>
        </w:rPr>
        <w:tab/>
      </w:r>
      <w:r w:rsidDel="00000000" w:rsidR="00000000" w:rsidRPr="00000000">
        <w:rPr>
          <w:i w:val="0"/>
          <w:smallCaps w:val="0"/>
          <w:strike w:val="0"/>
          <w:sz w:val="24"/>
          <w:szCs w:val="24"/>
          <w:u w:val="none"/>
          <w:shd w:fill="auto" w:val="clear"/>
          <w:vertAlign w:val="baseline"/>
          <w:rtl w:val="0"/>
        </w:rPr>
        <w:t xml:space="preserve">Search </w:t>
      </w:r>
      <w:r w:rsidDel="00000000" w:rsidR="00000000" w:rsidRPr="00000000">
        <w:rPr>
          <w:rtl w:val="0"/>
        </w:rPr>
        <w:t xml:space="preserve">C</w:t>
      </w:r>
      <w:r w:rsidDel="00000000" w:rsidR="00000000" w:rsidRPr="00000000">
        <w:rPr>
          <w:i w:val="0"/>
          <w:smallCaps w:val="0"/>
          <w:strike w:val="0"/>
          <w:sz w:val="24"/>
          <w:szCs w:val="24"/>
          <w:u w:val="none"/>
          <w:shd w:fill="auto" w:val="clear"/>
          <w:vertAlign w:val="baseline"/>
          <w:rtl w:val="0"/>
        </w:rPr>
        <w:t xml:space="preserve">ommittee (</w:t>
      </w:r>
      <w:r w:rsidDel="00000000" w:rsidR="00000000" w:rsidRPr="00000000">
        <w:rPr>
          <w:rtl w:val="0"/>
        </w:rPr>
        <w:t xml:space="preserve">A</w:t>
      </w:r>
      <w:r w:rsidDel="00000000" w:rsidR="00000000" w:rsidRPr="00000000">
        <w:rPr>
          <w:i w:val="0"/>
          <w:smallCaps w:val="0"/>
          <w:strike w:val="0"/>
          <w:sz w:val="24"/>
          <w:szCs w:val="24"/>
          <w:u w:val="none"/>
          <w:shd w:fill="auto" w:val="clear"/>
          <w:vertAlign w:val="baseline"/>
          <w:rtl w:val="0"/>
        </w:rPr>
        <w:t xml:space="preserve">ssociate </w:t>
      </w:r>
      <w:r w:rsidDel="00000000" w:rsidR="00000000" w:rsidRPr="00000000">
        <w:rPr>
          <w:rtl w:val="0"/>
        </w:rPr>
        <w:t xml:space="preserve">D</w:t>
      </w:r>
      <w:r w:rsidDel="00000000" w:rsidR="00000000" w:rsidRPr="00000000">
        <w:rPr>
          <w:i w:val="0"/>
          <w:smallCaps w:val="0"/>
          <w:strike w:val="0"/>
          <w:sz w:val="24"/>
          <w:szCs w:val="24"/>
          <w:u w:val="none"/>
          <w:shd w:fill="auto" w:val="clear"/>
          <w:vertAlign w:val="baseline"/>
          <w:rtl w:val="0"/>
        </w:rPr>
        <w:t xml:space="preserve">ean/internal search), 2014</w:t>
      </w: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rtl w:val="0"/>
        </w:rPr>
        <w:tab/>
      </w:r>
      <w:r w:rsidDel="00000000" w:rsidR="00000000" w:rsidRPr="00000000">
        <w:rPr>
          <w:i w:val="0"/>
          <w:smallCaps w:val="0"/>
          <w:strike w:val="0"/>
          <w:sz w:val="24"/>
          <w:szCs w:val="24"/>
          <w:u w:val="none"/>
          <w:shd w:fill="auto" w:val="clear"/>
          <w:vertAlign w:val="baseline"/>
          <w:rtl w:val="0"/>
        </w:rPr>
        <w:t xml:space="preserve">College Merit Pay Review Committee, 2013-2014 (chair)</w:t>
      </w:r>
    </w:p>
    <w:p w:rsidR="00000000" w:rsidDel="00000000" w:rsidP="00000000" w:rsidRDefault="00000000" w:rsidRPr="00000000" w14:paraId="000002E5">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Appointments Committee, 2016-present</w:t>
      </w:r>
    </w:p>
    <w:p w:rsidR="00000000" w:rsidDel="00000000" w:rsidP="00000000" w:rsidRDefault="00000000" w:rsidRPr="00000000" w14:paraId="000002E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Awards Committee, 2020-2021</w:t>
      </w:r>
    </w:p>
    <w:p w:rsidR="00000000" w:rsidDel="00000000" w:rsidP="00000000" w:rsidRDefault="00000000" w:rsidRPr="00000000" w14:paraId="000002E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E8">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IV.B.3. Campus Service – University</w:t>
      </w:r>
    </w:p>
    <w:p w:rsidR="00000000" w:rsidDel="00000000" w:rsidP="00000000" w:rsidRDefault="00000000" w:rsidRPr="00000000" w14:paraId="000002E9">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College Faculty Representative, Terrapin STRONG diversity and equity program, 2021-present </w:t>
      </w:r>
    </w:p>
    <w:p w:rsidR="00000000" w:rsidDel="00000000" w:rsidP="00000000" w:rsidRDefault="00000000" w:rsidRPr="00000000" w14:paraId="000002EA">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Provost Representative, Tenure Appeal, 2021-present.</w:t>
      </w:r>
    </w:p>
    <w:p w:rsidR="00000000" w:rsidDel="00000000" w:rsidP="00000000" w:rsidRDefault="00000000" w:rsidRPr="00000000" w14:paraId="000002EB">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University Senate, College Representative, 2021-present</w:t>
      </w:r>
    </w:p>
    <w:p w:rsidR="00000000" w:rsidDel="00000000" w:rsidP="00000000" w:rsidRDefault="00000000" w:rsidRPr="00000000" w14:paraId="000002EC">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University Strategic Plan, Academic Excellence Subcommittee, 2021</w:t>
      </w:r>
    </w:p>
    <w:p w:rsidR="00000000" w:rsidDel="00000000" w:rsidP="00000000" w:rsidRDefault="00000000" w:rsidRPr="00000000" w14:paraId="000002ED">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Campus Appointments, Promotion and Tenure Committee, 2014-2016</w:t>
      </w:r>
    </w:p>
    <w:p w:rsidR="00000000" w:rsidDel="00000000" w:rsidP="00000000" w:rsidRDefault="00000000" w:rsidRPr="00000000" w14:paraId="000002EE">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Senior Diversity Hire Committee, 2017-2019</w:t>
      </w:r>
    </w:p>
    <w:p w:rsidR="00000000" w:rsidDel="00000000" w:rsidP="00000000" w:rsidRDefault="00000000" w:rsidRPr="00000000" w14:paraId="000002EF">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Committee of Associate Dean for Graduate Education, member, 2013-2018</w:t>
      </w:r>
    </w:p>
    <w:p w:rsidR="00000000" w:rsidDel="00000000" w:rsidP="00000000" w:rsidRDefault="00000000" w:rsidRPr="00000000" w14:paraId="000002F0">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Research Development Committee, member, 2014-present</w:t>
      </w:r>
    </w:p>
    <w:p w:rsidR="00000000" w:rsidDel="00000000" w:rsidP="00000000" w:rsidRDefault="00000000" w:rsidRPr="00000000" w14:paraId="000002F1">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Dean’s Scholarship Committee, Graduate School, member 2014, chair of committee 2015</w:t>
      </w:r>
    </w:p>
    <w:p w:rsidR="00000000" w:rsidDel="00000000" w:rsidP="00000000" w:rsidRDefault="00000000" w:rsidRPr="00000000" w14:paraId="000002F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APT, 2014-2016</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rtl w:val="0"/>
        </w:rPr>
        <w:tab/>
      </w:r>
      <w:r w:rsidDel="00000000" w:rsidR="00000000" w:rsidRPr="00000000">
        <w:rPr>
          <w:i w:val="0"/>
          <w:smallCaps w:val="0"/>
          <w:strike w:val="0"/>
          <w:sz w:val="24"/>
          <w:szCs w:val="24"/>
          <w:u w:val="none"/>
          <w:shd w:fill="auto" w:val="clear"/>
          <w:vertAlign w:val="baseline"/>
          <w:rtl w:val="0"/>
        </w:rPr>
        <w:t xml:space="preserve">Plan of Organization Committee, 2014-2015</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rtl w:val="0"/>
        </w:rPr>
        <w:tab/>
      </w:r>
      <w:r w:rsidDel="00000000" w:rsidR="00000000" w:rsidRPr="00000000">
        <w:rPr>
          <w:i w:val="0"/>
          <w:smallCaps w:val="0"/>
          <w:strike w:val="0"/>
          <w:sz w:val="24"/>
          <w:szCs w:val="24"/>
          <w:u w:val="none"/>
          <w:shd w:fill="auto" w:val="clear"/>
          <w:vertAlign w:val="baseline"/>
          <w:rtl w:val="0"/>
        </w:rPr>
        <w:t xml:space="preserve">College Associate Deans for Graduate Education (College Representative), 2014-</w:t>
      </w:r>
      <w:r w:rsidDel="00000000" w:rsidR="00000000" w:rsidRPr="00000000">
        <w:rPr>
          <w:rtl w:val="0"/>
        </w:rPr>
        <w:t xml:space="preserve">2016</w:t>
      </w: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rtl w:val="0"/>
        </w:rPr>
        <w:tab/>
      </w:r>
      <w:r w:rsidDel="00000000" w:rsidR="00000000" w:rsidRPr="00000000">
        <w:rPr>
          <w:i w:val="0"/>
          <w:smallCaps w:val="0"/>
          <w:strike w:val="0"/>
          <w:sz w:val="24"/>
          <w:szCs w:val="24"/>
          <w:u w:val="none"/>
          <w:shd w:fill="auto" w:val="clear"/>
          <w:vertAlign w:val="baseline"/>
          <w:rtl w:val="0"/>
        </w:rPr>
        <w:t xml:space="preserve">Banneker-Key Scholarship Selection Committee, 2015, 2020</w:t>
      </w:r>
    </w:p>
    <w:p w:rsidR="00000000" w:rsidDel="00000000" w:rsidP="00000000" w:rsidRDefault="00000000" w:rsidRPr="00000000" w14:paraId="000002F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F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IV.B.4. Campus Service - Special Administrative Assignment</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rtl w:val="0"/>
        </w:rPr>
        <w:tab/>
      </w:r>
      <w:r w:rsidDel="00000000" w:rsidR="00000000" w:rsidRPr="00000000">
        <w:rPr>
          <w:i w:val="0"/>
          <w:smallCaps w:val="0"/>
          <w:strike w:val="0"/>
          <w:sz w:val="24"/>
          <w:szCs w:val="24"/>
          <w:u w:val="none"/>
          <w:shd w:fill="auto" w:val="clear"/>
          <w:vertAlign w:val="baseline"/>
          <w:rtl w:val="0"/>
        </w:rPr>
        <w:t xml:space="preserve">ADVANCE Professor, August 2014-</w:t>
      </w:r>
      <w:r w:rsidDel="00000000" w:rsidR="00000000" w:rsidRPr="00000000">
        <w:rPr>
          <w:rtl w:val="0"/>
        </w:rPr>
        <w:t xml:space="preserve">May 2016</w:t>
      </w:r>
      <w:r w:rsidDel="00000000" w:rsidR="00000000" w:rsidRPr="00000000">
        <w:rPr>
          <w:i w:val="0"/>
          <w:smallCaps w:val="0"/>
          <w:strike w:val="0"/>
          <w:sz w:val="24"/>
          <w:szCs w:val="24"/>
          <w:u w:val="none"/>
          <w:shd w:fill="auto" w:val="clear"/>
          <w:vertAlign w:val="baseline"/>
          <w:rtl w:val="0"/>
        </w:rPr>
        <w:t xml:space="preserve"> </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none"/>
          <w:shd w:fill="auto" w:val="clear"/>
          <w:vertAlign w:val="baseline"/>
        </w:rPr>
      </w:pPr>
      <w:r w:rsidDel="00000000" w:rsidR="00000000" w:rsidRPr="00000000">
        <w:rPr>
          <w:rtl w:val="0"/>
        </w:rPr>
        <w:tab/>
      </w:r>
      <w:r w:rsidDel="00000000" w:rsidR="00000000" w:rsidRPr="00000000">
        <w:rPr>
          <w:i w:val="0"/>
          <w:smallCaps w:val="0"/>
          <w:strike w:val="0"/>
          <w:sz w:val="24"/>
          <w:szCs w:val="24"/>
          <w:u w:val="none"/>
          <w:shd w:fill="auto" w:val="clear"/>
          <w:vertAlign w:val="baseline"/>
          <w:rtl w:val="0"/>
        </w:rPr>
        <w:t xml:space="preserve">ADVANCE Leadership Fellow, 2013-14 </w:t>
      </w:r>
    </w:p>
    <w:p w:rsidR="00000000" w:rsidDel="00000000" w:rsidP="00000000" w:rsidRDefault="00000000" w:rsidRPr="00000000" w14:paraId="000002FA">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2FB">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IV.B.5. Campus Service - Other</w:t>
      </w:r>
    </w:p>
    <w:p w:rsidR="00000000" w:rsidDel="00000000" w:rsidP="00000000" w:rsidRDefault="00000000" w:rsidRPr="00000000" w14:paraId="000002FC">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IV.B.6. Offices and Committee Memberships </w:t>
      </w:r>
    </w:p>
    <w:p w:rsidR="00000000" w:rsidDel="00000000" w:rsidP="00000000" w:rsidRDefault="00000000" w:rsidRPr="00000000" w14:paraId="000002FD">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IV.B.7. Leadership Roles in Meetings and Conferences</w:t>
      </w:r>
    </w:p>
    <w:p w:rsidR="00000000" w:rsidDel="00000000" w:rsidP="00000000" w:rsidRDefault="00000000" w:rsidRPr="00000000" w14:paraId="000002FE">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IV.B.8. Other Non-University Committees, Memberships, Panels, etc.</w:t>
      </w:r>
    </w:p>
    <w:p w:rsidR="00000000" w:rsidDel="00000000" w:rsidP="00000000" w:rsidRDefault="00000000" w:rsidRPr="00000000" w14:paraId="000002FF">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IV.B.9. Historical Committees, etc. (10+ years ago)</w:t>
      </w:r>
    </w:p>
    <w:p w:rsidR="00000000" w:rsidDel="00000000" w:rsidP="00000000" w:rsidRDefault="00000000" w:rsidRPr="00000000" w14:paraId="00000300">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IV.B.10. Other</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0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IV.C. External Service and Consulting </w:t>
      </w:r>
    </w:p>
    <w:p w:rsidR="00000000" w:rsidDel="00000000" w:rsidP="00000000" w:rsidRDefault="00000000" w:rsidRPr="00000000" w14:paraId="00000303">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IV.C.1. Community Engagements, Local, State, National, International </w:t>
      </w:r>
    </w:p>
    <w:p w:rsidR="00000000" w:rsidDel="00000000" w:rsidP="00000000" w:rsidRDefault="00000000" w:rsidRPr="00000000" w14:paraId="00000304">
      <w:pPr>
        <w:pageBreakBefore w:val="0"/>
        <w:rPr>
          <w:highlight w:val="white"/>
        </w:rPr>
      </w:pPr>
      <w:r w:rsidDel="00000000" w:rsidR="00000000" w:rsidRPr="00000000">
        <w:rPr>
          <w:rtl w:val="0"/>
        </w:rPr>
        <w:t xml:space="preserve">Volunteer Writing Coach and Assessor. The Posse </w:t>
      </w:r>
      <w:r w:rsidDel="00000000" w:rsidR="00000000" w:rsidRPr="00000000">
        <w:rPr>
          <w:highlight w:val="white"/>
          <w:rtl w:val="0"/>
        </w:rPr>
        <w:t xml:space="preserve">Foundation, Washington, DC. (2014-2017)</w:t>
      </w:r>
    </w:p>
    <w:p w:rsidR="00000000" w:rsidDel="00000000" w:rsidP="00000000" w:rsidRDefault="00000000" w:rsidRPr="00000000" w14:paraId="00000305">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06">
      <w:pPr>
        <w:pageBreakBefore w:val="0"/>
        <w:tabs>
          <w:tab w:val="left" w:pos="-990"/>
          <w:tab w:val="left" w:pos="-720"/>
          <w:tab w:val="left" w:pos="0"/>
          <w:tab w:val="left" w:pos="316"/>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Jordanhill Out of School Service Club, Glasgow (UK). Board member, 2003-2006 (chair, 2004-6). </w:t>
      </w:r>
    </w:p>
    <w:p w:rsidR="00000000" w:rsidDel="00000000" w:rsidP="00000000" w:rsidRDefault="00000000" w:rsidRPr="00000000" w14:paraId="00000307">
      <w:pPr>
        <w:pageBreakBefore w:val="0"/>
        <w:tabs>
          <w:tab w:val="left" w:pos="-990"/>
          <w:tab w:val="left" w:pos="-720"/>
          <w:tab w:val="left" w:pos="0"/>
          <w:tab w:val="left" w:pos="316"/>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Jordanhill School Board of Managers, Glasgow (UK). 2005-2008. </w:t>
      </w:r>
    </w:p>
    <w:p w:rsidR="00000000" w:rsidDel="00000000" w:rsidP="00000000" w:rsidRDefault="00000000" w:rsidRPr="00000000" w14:paraId="00000308">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u w:val="single"/>
        </w:rPr>
      </w:pPr>
      <w:r w:rsidDel="00000000" w:rsidR="00000000" w:rsidRPr="00000000">
        <w:rPr>
          <w:rtl w:val="0"/>
        </w:rPr>
      </w:r>
    </w:p>
    <w:p w:rsidR="00000000" w:rsidDel="00000000" w:rsidP="00000000" w:rsidRDefault="00000000" w:rsidRPr="00000000" w14:paraId="00000309">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IV.C.2. International Activities </w:t>
      </w:r>
    </w:p>
    <w:p w:rsidR="00000000" w:rsidDel="00000000" w:rsidP="00000000" w:rsidRDefault="00000000" w:rsidRPr="00000000" w14:paraId="0000030A">
      <w:pPr>
        <w:pageBreakBefore w:val="0"/>
        <w:tabs>
          <w:tab w:val="left" w:pos="-990"/>
          <w:tab w:val="left" w:pos="-720"/>
          <w:tab w:val="left" w:pos="0"/>
          <w:tab w:val="left" w:pos="316"/>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Participant, New Security Challenges program of the Research Councils of the United Kingdom, 2003-2010. Contribute to workshops on role of communication in security for British government agencies, including Home Office and Cabinet Office. </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Participant, Pontignano Conference, Rome, Italy. Joint discussions and workshops between British and Italian policy-makers and academics, sponsored by the British Council, September 2011. </w:t>
      </w:r>
    </w:p>
    <w:p w:rsidR="00000000" w:rsidDel="00000000" w:rsidP="00000000" w:rsidRDefault="00000000" w:rsidRPr="00000000" w14:paraId="0000030D">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30E">
      <w:pPr>
        <w:pageBreakBefore w:val="0"/>
        <w:tabs>
          <w:tab w:val="left" w:pos="8222"/>
        </w:tabs>
        <w:spacing w:after="40" w:before="40" w:lineRule="auto"/>
        <w:jc w:val="both"/>
        <w:rPr/>
      </w:pPr>
      <w:r w:rsidDel="00000000" w:rsidR="00000000" w:rsidRPr="00000000">
        <w:rPr>
          <w:rtl w:val="0"/>
        </w:rPr>
        <w:t xml:space="preserve">Participant and group rapporteur, UK-Russian Security Policy Seminars, Institute of Europe at the Russian Academy of Sciences. Sponsored by the British Foreign Office and the Centre for Studies in Security and Diplomacy, University of Birmingham. Moscow, November 2007 and November 2009. </w:t>
      </w:r>
    </w:p>
    <w:p w:rsidR="00000000" w:rsidDel="00000000" w:rsidP="00000000" w:rsidRDefault="00000000" w:rsidRPr="00000000" w14:paraId="0000030F">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310">
      <w:pPr>
        <w:pageBreakBefore w:val="0"/>
        <w:tabs>
          <w:tab w:val="left" w:pos="8222"/>
        </w:tabs>
        <w:spacing w:after="40" w:before="40" w:lineRule="auto"/>
        <w:jc w:val="both"/>
        <w:rPr/>
      </w:pPr>
      <w:r w:rsidDel="00000000" w:rsidR="00000000" w:rsidRPr="00000000">
        <w:rPr>
          <w:rtl w:val="0"/>
        </w:rPr>
        <w:t xml:space="preserve">Designed and delivered political communication course to 25 young academics from former Soviet sphere in Open Society Program on media literacy, a joint project of Kyiv-Mohyla Academy and Towson University. Kyiv, Ukraine, July 2006. Funded by the Soros Foundation. </w:t>
      </w:r>
    </w:p>
    <w:p w:rsidR="00000000" w:rsidDel="00000000" w:rsidP="00000000" w:rsidRDefault="00000000" w:rsidRPr="00000000" w14:paraId="00000311">
      <w:pPr>
        <w:pageBreakBefore w:val="0"/>
        <w:tabs>
          <w:tab w:val="left" w:pos="8222"/>
        </w:tabs>
        <w:spacing w:after="40" w:before="40" w:lineRule="auto"/>
        <w:jc w:val="both"/>
        <w:rPr/>
      </w:pPr>
      <w:r w:rsidDel="00000000" w:rsidR="00000000" w:rsidRPr="00000000">
        <w:rPr>
          <w:rtl w:val="0"/>
        </w:rPr>
      </w:r>
    </w:p>
    <w:p w:rsidR="00000000" w:rsidDel="00000000" w:rsidP="00000000" w:rsidRDefault="00000000" w:rsidRPr="00000000" w14:paraId="00000312">
      <w:pPr>
        <w:pageBreakBefore w:val="0"/>
        <w:tabs>
          <w:tab w:val="left" w:pos="8222"/>
        </w:tabs>
        <w:spacing w:after="40" w:before="40" w:lineRule="auto"/>
        <w:jc w:val="both"/>
        <w:rPr/>
      </w:pPr>
      <w:r w:rsidDel="00000000" w:rsidR="00000000" w:rsidRPr="00000000">
        <w:rPr>
          <w:rtl w:val="0"/>
        </w:rPr>
        <w:t xml:space="preserve">BBC Scotland News and Current Affairs Review Panel, 2003. </w:t>
      </w:r>
    </w:p>
    <w:p w:rsidR="00000000" w:rsidDel="00000000" w:rsidP="00000000" w:rsidRDefault="00000000" w:rsidRPr="00000000" w14:paraId="00000313">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r>
    </w:p>
    <w:p w:rsidR="00000000" w:rsidDel="00000000" w:rsidP="00000000" w:rsidRDefault="00000000" w:rsidRPr="00000000" w14:paraId="00000314">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t xml:space="preserve">IV.C.3. Corporate and Other Board Memberships</w:t>
      </w:r>
      <w:r w:rsidDel="00000000" w:rsidR="00000000" w:rsidRPr="00000000">
        <w:rPr>
          <w:rtl w:val="0"/>
        </w:rPr>
      </w:r>
    </w:p>
    <w:p w:rsidR="00000000" w:rsidDel="00000000" w:rsidP="00000000" w:rsidRDefault="00000000" w:rsidRPr="00000000" w14:paraId="00000315">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IV.C.4. Entrepreneurial Activities</w:t>
      </w:r>
    </w:p>
    <w:p w:rsidR="00000000" w:rsidDel="00000000" w:rsidP="00000000" w:rsidRDefault="00000000" w:rsidRPr="00000000" w14:paraId="00000316">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Developing PropagandaIQ software application for commercialization, 2018-present. </w:t>
      </w:r>
    </w:p>
    <w:p w:rsidR="00000000" w:rsidDel="00000000" w:rsidP="00000000" w:rsidRDefault="00000000" w:rsidRPr="00000000" w14:paraId="00000317">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val="1"/>
        </w:rPr>
      </w:pPr>
      <w:r w:rsidDel="00000000" w:rsidR="00000000" w:rsidRPr="00000000">
        <w:rPr>
          <w:rtl w:val="0"/>
        </w:rPr>
        <w:t xml:space="preserve">IV.C.5. Consultancies </w:t>
      </w:r>
      <w:r w:rsidDel="00000000" w:rsidR="00000000" w:rsidRPr="00000000">
        <w:rPr>
          <w:i w:val="1"/>
          <w:rtl w:val="0"/>
        </w:rPr>
        <w:t xml:space="preserve">(to local, state and federal agencies; companies; organizations)</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pPr>
      <w:r w:rsidDel="00000000" w:rsidR="00000000" w:rsidRPr="00000000">
        <w:rPr>
          <w:rtl w:val="0"/>
        </w:rPr>
        <w:t xml:space="preserve">Adviser, VAST-OSINT (Open Source Intellgience), San Franciso, CA. 2021-present. </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pPr>
      <w:r w:rsidDel="00000000" w:rsidR="00000000" w:rsidRPr="00000000">
        <w:rPr>
          <w:rtl w:val="0"/>
        </w:rPr>
        <w:t xml:space="preserve">Consultant, MarvelousAI, San Francisco, CA. 2019-present. </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i w:val="0"/>
          <w:smallCaps w:val="0"/>
          <w:strike w:val="0"/>
          <w:sz w:val="24"/>
          <w:szCs w:val="24"/>
          <w:u w:val="none"/>
          <w:shd w:fill="auto" w:val="clear"/>
          <w:vertAlign w:val="baseline"/>
        </w:rPr>
      </w:pPr>
      <w:r w:rsidDel="00000000" w:rsidR="00000000" w:rsidRPr="00000000">
        <w:rPr>
          <w:i w:val="0"/>
          <w:smallCaps w:val="0"/>
          <w:strike w:val="0"/>
          <w:sz w:val="24"/>
          <w:szCs w:val="24"/>
          <w:u w:val="none"/>
          <w:shd w:fill="auto" w:val="clear"/>
          <w:vertAlign w:val="baseline"/>
          <w:rtl w:val="0"/>
        </w:rPr>
        <w:t xml:space="preserve">Lead Consultant, Internet Futures Team, InterMedia, Washington DC. January 2011 to March 2012. </w:t>
      </w:r>
    </w:p>
    <w:p w:rsidR="00000000" w:rsidDel="00000000" w:rsidP="00000000" w:rsidRDefault="00000000" w:rsidRPr="00000000" w14:paraId="0000031B">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t xml:space="preserve">IV.C.6. Historical External Service and Consulting (10+ years ago)</w:t>
      </w:r>
      <w:r w:rsidDel="00000000" w:rsidR="00000000" w:rsidRPr="00000000">
        <w:rPr>
          <w:rtl w:val="0"/>
        </w:rPr>
      </w:r>
    </w:p>
    <w:p w:rsidR="00000000" w:rsidDel="00000000" w:rsidP="00000000" w:rsidRDefault="00000000" w:rsidRPr="00000000" w14:paraId="0000031C">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t xml:space="preserve">IV.C.7. Other</w:t>
      </w: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40" w:lineRule="auto"/>
        <w:ind w:left="0" w:right="0" w:hanging="720"/>
        <w:jc w:val="left"/>
        <w:rPr>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1E">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IV.D. Non-Research Presentations</w:t>
      </w:r>
    </w:p>
    <w:p w:rsidR="00000000" w:rsidDel="00000000" w:rsidP="00000000" w:rsidRDefault="00000000" w:rsidRPr="00000000" w14:paraId="0000031F">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IV.D.1. Outreach Presentations</w:t>
      </w:r>
    </w:p>
    <w:p w:rsidR="00000000" w:rsidDel="00000000" w:rsidP="00000000" w:rsidRDefault="00000000" w:rsidRPr="00000000" w14:paraId="00000320">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21">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IV.D.2 Other</w:t>
        <w:tab/>
      </w:r>
    </w:p>
    <w:p w:rsidR="00000000" w:rsidDel="00000000" w:rsidP="00000000" w:rsidRDefault="00000000" w:rsidRPr="00000000" w14:paraId="0000032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23">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1"/>
        </w:rPr>
      </w:pPr>
      <w:r w:rsidDel="00000000" w:rsidR="00000000" w:rsidRPr="00000000">
        <w:rPr>
          <w:b w:val="1"/>
          <w:rtl w:val="0"/>
        </w:rPr>
        <w:t xml:space="preserve">IV.E. Media Contributions</w:t>
      </w:r>
    </w:p>
    <w:p w:rsidR="00000000" w:rsidDel="00000000" w:rsidP="00000000" w:rsidRDefault="00000000" w:rsidRPr="00000000" w14:paraId="00000324">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IV.E.1. Internet</w:t>
      </w:r>
    </w:p>
    <w:p w:rsidR="00000000" w:rsidDel="00000000" w:rsidP="00000000" w:rsidRDefault="00000000" w:rsidRPr="00000000" w14:paraId="00000325">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IV.E.2. TV</w:t>
      </w:r>
    </w:p>
    <w:p w:rsidR="00000000" w:rsidDel="00000000" w:rsidP="00000000" w:rsidRDefault="00000000" w:rsidRPr="00000000" w14:paraId="00000326">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hyperlink r:id="rId30">
        <w:r w:rsidDel="00000000" w:rsidR="00000000" w:rsidRPr="00000000">
          <w:rPr>
            <w:color w:val="1155cc"/>
            <w:u w:val="single"/>
            <w:rtl w:val="0"/>
          </w:rPr>
          <w:t xml:space="preserve">How Russia's Olympic doping controversy could be valuable propaganda on Ukraine for the Kremlin | Day 6 | Live Radio | CBC Listen</w:t>
        </w:r>
      </w:hyperlink>
      <w:r w:rsidDel="00000000" w:rsidR="00000000" w:rsidRPr="00000000">
        <w:rPr>
          <w:rtl w:val="0"/>
        </w:rPr>
      </w:r>
    </w:p>
    <w:p w:rsidR="00000000" w:rsidDel="00000000" w:rsidP="00000000" w:rsidRDefault="00000000" w:rsidRPr="00000000" w14:paraId="00000327">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28">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29">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IV.E.3. Radio</w:t>
      </w:r>
    </w:p>
    <w:p w:rsidR="00000000" w:rsidDel="00000000" w:rsidP="00000000" w:rsidRDefault="00000000" w:rsidRPr="00000000" w14:paraId="0000032A">
      <w:pPr>
        <w:pageBreakBefore w:val="0"/>
        <w:tabs>
          <w:tab w:val="left" w:pos="-990"/>
          <w:tab w:val="left" w:pos="-720"/>
          <w:tab w:val="left" w:pos="0"/>
          <w:tab w:val="left" w:pos="316"/>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One of the most-quoted academics at the University of Glasgow, particularly during elections. Heard on BBC Scotland Radio approximately 15-20 times annually from 2007-2012. </w:t>
      </w:r>
    </w:p>
    <w:p w:rsidR="00000000" w:rsidDel="00000000" w:rsidP="00000000" w:rsidRDefault="00000000" w:rsidRPr="00000000" w14:paraId="0000032B">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IV.E.4. Digital Media</w:t>
      </w:r>
    </w:p>
    <w:p w:rsidR="00000000" w:rsidDel="00000000" w:rsidP="00000000" w:rsidRDefault="00000000" w:rsidRPr="00000000" w14:paraId="0000032C">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2022</w:t>
      </w:r>
    </w:p>
    <w:p w:rsidR="00000000" w:rsidDel="00000000" w:rsidP="00000000" w:rsidRDefault="00000000" w:rsidRPr="00000000" w14:paraId="0000032D">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hyperlink r:id="rId31">
        <w:r w:rsidDel="00000000" w:rsidR="00000000" w:rsidRPr="00000000">
          <w:rPr>
            <w:color w:val="1155cc"/>
            <w:u w:val="single"/>
            <w:rtl w:val="0"/>
          </w:rPr>
          <w:t xml:space="preserve">How Russian TV Portrays the War in Ukraine - The Atlantic</w:t>
        </w:r>
      </w:hyperlink>
      <w:r w:rsidDel="00000000" w:rsidR="00000000" w:rsidRPr="00000000">
        <w:rPr>
          <w:rtl w:val="0"/>
        </w:rPr>
      </w:r>
    </w:p>
    <w:p w:rsidR="00000000" w:rsidDel="00000000" w:rsidP="00000000" w:rsidRDefault="00000000" w:rsidRPr="00000000" w14:paraId="0000032E">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2F">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hyperlink r:id="rId32">
        <w:r w:rsidDel="00000000" w:rsidR="00000000" w:rsidRPr="00000000">
          <w:rPr>
            <w:color w:val="1155cc"/>
            <w:u w:val="single"/>
            <w:rtl w:val="0"/>
          </w:rPr>
          <w:t xml:space="preserve">Russian propaganda 'outgunned' by social media rebuttals | AP News</w:t>
        </w:r>
      </w:hyperlink>
      <w:r w:rsidDel="00000000" w:rsidR="00000000" w:rsidRPr="00000000">
        <w:rPr>
          <w:rtl w:val="0"/>
        </w:rPr>
      </w:r>
    </w:p>
    <w:p w:rsidR="00000000" w:rsidDel="00000000" w:rsidP="00000000" w:rsidRDefault="00000000" w:rsidRPr="00000000" w14:paraId="00000330">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31">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hyperlink r:id="rId33">
        <w:r w:rsidDel="00000000" w:rsidR="00000000" w:rsidRPr="00000000">
          <w:rPr>
            <w:color w:val="1155cc"/>
            <w:u w:val="single"/>
            <w:rtl w:val="0"/>
          </w:rPr>
          <w:t xml:space="preserve">'Russia' continues to make mockery of Olympic ban</w:t>
        </w:r>
      </w:hyperlink>
      <w:r w:rsidDel="00000000" w:rsidR="00000000" w:rsidRPr="00000000">
        <w:rPr>
          <w:rtl w:val="0"/>
        </w:rPr>
      </w:r>
    </w:p>
    <w:p w:rsidR="00000000" w:rsidDel="00000000" w:rsidP="00000000" w:rsidRDefault="00000000" w:rsidRPr="00000000" w14:paraId="00000332">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33">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hyperlink r:id="rId34">
        <w:r w:rsidDel="00000000" w:rsidR="00000000" w:rsidRPr="00000000">
          <w:rPr>
            <w:color w:val="1155cc"/>
            <w:u w:val="single"/>
            <w:rtl w:val="0"/>
          </w:rPr>
          <w:t xml:space="preserve">Latest Olympic doping scandal 'propaganda gold' for Russia</w:t>
        </w:r>
      </w:hyperlink>
      <w:r w:rsidDel="00000000" w:rsidR="00000000" w:rsidRPr="00000000">
        <w:rPr>
          <w:rtl w:val="0"/>
        </w:rPr>
        <w:t xml:space="preserve">, February 11, 2022. </w:t>
      </w:r>
    </w:p>
    <w:p w:rsidR="00000000" w:rsidDel="00000000" w:rsidP="00000000" w:rsidRDefault="00000000" w:rsidRPr="00000000" w14:paraId="00000334">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35">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2019 </w:t>
      </w:r>
    </w:p>
    <w:p w:rsidR="00000000" w:rsidDel="00000000" w:rsidP="00000000" w:rsidRDefault="00000000" w:rsidRPr="00000000" w14:paraId="0000033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Podcast guest: </w:t>
      </w:r>
      <w:hyperlink r:id="rId35">
        <w:r w:rsidDel="00000000" w:rsidR="00000000" w:rsidRPr="00000000">
          <w:rPr>
            <w:color w:val="1155cc"/>
            <w:u w:val="single"/>
            <w:rtl w:val="0"/>
          </w:rPr>
          <w:t xml:space="preserve">'Tabloids and an inferiority complex': The business and political strategy behind the media's biased Russia coverage — Meduza</w:t>
        </w:r>
      </w:hyperlink>
      <w:r w:rsidDel="00000000" w:rsidR="00000000" w:rsidRPr="00000000">
        <w:rPr>
          <w:rtl w:val="0"/>
        </w:rPr>
        <w:t xml:space="preserve">, December 20, 2019. </w:t>
      </w:r>
    </w:p>
    <w:p w:rsidR="00000000" w:rsidDel="00000000" w:rsidP="00000000" w:rsidRDefault="00000000" w:rsidRPr="00000000" w14:paraId="0000033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38">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2018</w:t>
      </w:r>
    </w:p>
    <w:p w:rsidR="00000000" w:rsidDel="00000000" w:rsidP="00000000" w:rsidRDefault="00000000" w:rsidRPr="00000000" w14:paraId="00000339">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Podcast for National Press Club: </w:t>
      </w:r>
      <w:r w:rsidDel="00000000" w:rsidR="00000000" w:rsidRPr="00000000">
        <w:rPr>
          <w:i w:val="1"/>
          <w:rtl w:val="0"/>
        </w:rPr>
        <w:t xml:space="preserve">Assessing Trump and Putin's Political Communication And The Media's Coverage Of Them</w:t>
      </w:r>
      <w:r w:rsidDel="00000000" w:rsidR="00000000" w:rsidRPr="00000000">
        <w:rPr>
          <w:rtl w:val="0"/>
        </w:rPr>
        <w:t xml:space="preserve">, August 26, 2018. Available at </w:t>
      </w:r>
    </w:p>
    <w:p w:rsidR="00000000" w:rsidDel="00000000" w:rsidP="00000000" w:rsidRDefault="00000000" w:rsidRPr="00000000" w14:paraId="0000033A">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hyperlink r:id="rId36">
        <w:r w:rsidDel="00000000" w:rsidR="00000000" w:rsidRPr="00000000">
          <w:rPr>
            <w:u w:val="single"/>
            <w:rtl w:val="0"/>
          </w:rPr>
          <w:t xml:space="preserve">https://www.press.org/news-multimedia/audio/assessing-trump-and-putins-political-communication-and-medias-coverage-them</w:t>
        </w:r>
      </w:hyperlink>
      <w:r w:rsidDel="00000000" w:rsidR="00000000" w:rsidRPr="00000000">
        <w:rPr>
          <w:rtl w:val="0"/>
        </w:rPr>
      </w:r>
    </w:p>
    <w:p w:rsidR="00000000" w:rsidDel="00000000" w:rsidP="00000000" w:rsidRDefault="00000000" w:rsidRPr="00000000" w14:paraId="0000033B">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3C">
      <w:pPr>
        <w:pageBreakBefore w:val="0"/>
        <w:tabs>
          <w:tab w:val="left" w:pos="-990"/>
          <w:tab w:val="left" w:pos="-720"/>
          <w:tab w:val="left" w:pos="0"/>
          <w:tab w:val="left" w:pos="316"/>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2000-2012</w:t>
      </w:r>
    </w:p>
    <w:p w:rsidR="00000000" w:rsidDel="00000000" w:rsidP="00000000" w:rsidRDefault="00000000" w:rsidRPr="00000000" w14:paraId="0000033D">
      <w:pPr>
        <w:pageBreakBefore w:val="0"/>
        <w:tabs>
          <w:tab w:val="left" w:pos="-990"/>
          <w:tab w:val="left" w:pos="-720"/>
          <w:tab w:val="left" w:pos="0"/>
          <w:tab w:val="left" w:pos="316"/>
          <w:tab w:val="left" w:pos="3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Routinely quoted in Scottish local press, including </w:t>
      </w:r>
      <w:r w:rsidDel="00000000" w:rsidR="00000000" w:rsidRPr="00000000">
        <w:rPr>
          <w:i w:val="1"/>
          <w:rtl w:val="0"/>
        </w:rPr>
        <w:t xml:space="preserve">The Herald</w:t>
      </w:r>
      <w:r w:rsidDel="00000000" w:rsidR="00000000" w:rsidRPr="00000000">
        <w:rPr>
          <w:rtl w:val="0"/>
        </w:rPr>
        <w:t xml:space="preserve"> (Glasgow). Have appeared on Scottish Television nightly news as well as on Scottish commercial radio to comment on elections. </w:t>
      </w:r>
    </w:p>
    <w:p w:rsidR="00000000" w:rsidDel="00000000" w:rsidP="00000000" w:rsidRDefault="00000000" w:rsidRPr="00000000" w14:paraId="0000033E">
      <w:pPr>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Appeared on BBC television to discuss elections/other political issues several times from 2008-2012.</w:t>
      </w:r>
    </w:p>
    <w:p w:rsidR="00000000" w:rsidDel="00000000" w:rsidP="00000000" w:rsidRDefault="00000000" w:rsidRPr="00000000" w14:paraId="0000033F">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40">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IV.E.6. Blogs</w:t>
      </w:r>
    </w:p>
    <w:p w:rsidR="00000000" w:rsidDel="00000000" w:rsidP="00000000" w:rsidRDefault="00000000" w:rsidRPr="00000000" w14:paraId="00000341">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Oates, Sarah. October 25, 2019. Tulsi Gabbard By the Numbers: Loved by the Rights, Despised by the Left? </w:t>
      </w:r>
      <w:r w:rsidDel="00000000" w:rsidR="00000000" w:rsidRPr="00000000">
        <w:rPr>
          <w:i w:val="1"/>
          <w:rtl w:val="0"/>
        </w:rPr>
        <w:t xml:space="preserve">Gen by Medium</w:t>
      </w:r>
      <w:r w:rsidDel="00000000" w:rsidR="00000000" w:rsidRPr="00000000">
        <w:rPr>
          <w:rtl w:val="0"/>
        </w:rPr>
        <w:t xml:space="preserve">. </w:t>
      </w:r>
      <w:hyperlink r:id="rId37">
        <w:r w:rsidDel="00000000" w:rsidR="00000000" w:rsidRPr="00000000">
          <w:rPr>
            <w:color w:val="1155cc"/>
            <w:u w:val="single"/>
            <w:rtl w:val="0"/>
          </w:rPr>
          <w:t xml:space="preserve">https://gen.medium.com/tulsi-gabbard-by-the-numbers-loved-by-the-right-despised-by-the-left-2533a256033e</w:t>
        </w:r>
      </w:hyperlink>
      <w:r w:rsidDel="00000000" w:rsidR="00000000" w:rsidRPr="00000000">
        <w:rPr>
          <w:rtl w:val="0"/>
        </w:rPr>
      </w:r>
    </w:p>
    <w:p w:rsidR="00000000" w:rsidDel="00000000" w:rsidP="00000000" w:rsidRDefault="00000000" w:rsidRPr="00000000" w14:paraId="0000034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IV.E.7. Feeds</w:t>
      </w:r>
    </w:p>
    <w:p w:rsidR="00000000" w:rsidDel="00000000" w:rsidP="00000000" w:rsidRDefault="00000000" w:rsidRPr="00000000" w14:paraId="00000343">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IV.E.8. Other</w:t>
      </w:r>
    </w:p>
    <w:p w:rsidR="00000000" w:rsidDel="00000000" w:rsidP="00000000" w:rsidRDefault="00000000" w:rsidRPr="00000000" w14:paraId="00000344">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45">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u w:val="single"/>
          <w:rtl w:val="0"/>
        </w:rPr>
        <w:t xml:space="preserve">IV.F Community &amp; Other Service </w:t>
      </w:r>
    </w:p>
    <w:p w:rsidR="00000000" w:rsidDel="00000000" w:rsidP="00000000" w:rsidRDefault="00000000" w:rsidRPr="00000000" w14:paraId="00000346">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47">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b w:val="1"/>
          <w:rtl w:val="0"/>
        </w:rPr>
        <w:t xml:space="preserve">V. Awards, Honors and Recognition</w:t>
      </w:r>
      <w:r w:rsidDel="00000000" w:rsidR="00000000" w:rsidRPr="00000000">
        <w:rPr>
          <w:rtl w:val="0"/>
        </w:rPr>
      </w:r>
    </w:p>
    <w:p w:rsidR="00000000" w:rsidDel="00000000" w:rsidP="00000000" w:rsidRDefault="00000000" w:rsidRPr="00000000" w14:paraId="00000348">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University of Maryland Distinguished Scholar-Teacher 2021. One of six professors selected from across campus </w:t>
      </w:r>
      <w:r w:rsidDel="00000000" w:rsidR="00000000" w:rsidRPr="00000000">
        <w:rPr>
          <w:color w:val="212529"/>
          <w:highlight w:val="white"/>
          <w:rtl w:val="0"/>
        </w:rPr>
        <w:t xml:space="preserve">for demonstrating notable success in both scholarship and teaching. </w:t>
      </w:r>
      <w:hyperlink r:id="rId38">
        <w:r w:rsidDel="00000000" w:rsidR="00000000" w:rsidRPr="00000000">
          <w:rPr>
            <w:color w:val="1155cc"/>
            <w:highlight w:val="white"/>
            <w:u w:val="single"/>
            <w:rtl w:val="0"/>
          </w:rPr>
          <w:t xml:space="preserve">https://faculty.umd.edu/distinguished-scholar-teacher-award-recipients</w:t>
        </w:r>
      </w:hyperlink>
      <w:r w:rsidDel="00000000" w:rsidR="00000000" w:rsidRPr="00000000">
        <w:rPr>
          <w:rtl w:val="0"/>
        </w:rPr>
      </w:r>
    </w:p>
    <w:p w:rsidR="00000000" w:rsidDel="00000000" w:rsidP="00000000" w:rsidRDefault="00000000" w:rsidRPr="00000000" w14:paraId="00000349">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4A">
      <w:pPr>
        <w:spacing w:after="144" w:lineRule="auto"/>
        <w:ind w:left="0" w:firstLine="0"/>
        <w:rPr/>
      </w:pPr>
      <w:r w:rsidDel="00000000" w:rsidR="00000000" w:rsidRPr="00000000">
        <w:rPr>
          <w:rtl w:val="0"/>
        </w:rPr>
        <w:t xml:space="preserve">Honoree, University of Maryland Research Excellence Celebration, February 2019</w:t>
      </w:r>
    </w:p>
    <w:p w:rsidR="00000000" w:rsidDel="00000000" w:rsidP="00000000" w:rsidRDefault="00000000" w:rsidRPr="00000000" w14:paraId="0000034B">
      <w:pPr>
        <w:rPr>
          <w:highlight w:val="white"/>
        </w:rPr>
      </w:pPr>
      <w:r w:rsidDel="00000000" w:rsidR="00000000" w:rsidRPr="00000000">
        <w:rPr>
          <w:highlight w:val="white"/>
          <w:rtl w:val="0"/>
        </w:rPr>
        <w:t xml:space="preserve">University of Maryland Research Communicator 2018 Impact Award in the "Op-Ed" category </w:t>
      </w:r>
    </w:p>
    <w:p w:rsidR="00000000" w:rsidDel="00000000" w:rsidP="00000000" w:rsidRDefault="00000000" w:rsidRPr="00000000" w14:paraId="0000034C">
      <w:pPr>
        <w:rPr>
          <w:highlight w:val="white"/>
        </w:rPr>
      </w:pPr>
      <w:r w:rsidDel="00000000" w:rsidR="00000000" w:rsidRPr="00000000">
        <w:rPr>
          <w:rtl w:val="0"/>
        </w:rPr>
      </w:r>
    </w:p>
    <w:p w:rsidR="00000000" w:rsidDel="00000000" w:rsidP="00000000" w:rsidRDefault="00000000" w:rsidRPr="00000000" w14:paraId="0000034D">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V.1. Research Fellowships, Prizes and Awards</w:t>
      </w:r>
    </w:p>
    <w:p w:rsidR="00000000" w:rsidDel="00000000" w:rsidP="00000000" w:rsidRDefault="00000000" w:rsidRPr="00000000" w14:paraId="0000034E">
      <w:pPr>
        <w:pageBreakBefore w:val="0"/>
        <w:rPr>
          <w:highlight w:val="white"/>
        </w:rPr>
      </w:pPr>
      <w:r w:rsidDel="00000000" w:rsidR="00000000" w:rsidRPr="00000000">
        <w:rPr>
          <w:highlight w:val="white"/>
          <w:rtl w:val="0"/>
        </w:rPr>
        <w:t xml:space="preserve">Woodrow Wilson International Center for Scholars, nine-month residential fellowship (to study Russian digital disinformation), $62,200 to cover 50% of salary on sabbatical for 2018-19</w:t>
      </w:r>
    </w:p>
    <w:p w:rsidR="00000000" w:rsidDel="00000000" w:rsidP="00000000" w:rsidRDefault="00000000" w:rsidRPr="00000000" w14:paraId="0000034F">
      <w:pPr>
        <w:pageBreakBefore w:val="0"/>
        <w:rPr>
          <w:highlight w:val="white"/>
        </w:rPr>
      </w:pPr>
      <w:r w:rsidDel="00000000" w:rsidR="00000000" w:rsidRPr="00000000">
        <w:rPr>
          <w:rtl w:val="0"/>
        </w:rPr>
      </w:r>
    </w:p>
    <w:p w:rsidR="00000000" w:rsidDel="00000000" w:rsidP="00000000" w:rsidRDefault="00000000" w:rsidRPr="00000000" w14:paraId="00000350">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Fulbright Specialist Roster Candidate, appointed February 2016.</w:t>
      </w:r>
    </w:p>
    <w:p w:rsidR="00000000" w:rsidDel="00000000" w:rsidP="00000000" w:rsidRDefault="00000000" w:rsidRPr="00000000" w14:paraId="00000351">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52">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Alex Nove Prize in Russian, Soviet and Post-Soviet Studies, 2013 (for book, </w:t>
      </w:r>
      <w:r w:rsidDel="00000000" w:rsidR="00000000" w:rsidRPr="00000000">
        <w:rPr>
          <w:i w:val="1"/>
          <w:rtl w:val="0"/>
        </w:rPr>
        <w:t xml:space="preserve">Revolution Stalled</w:t>
      </w:r>
      <w:r w:rsidDel="00000000" w:rsidR="00000000" w:rsidRPr="00000000">
        <w:rPr>
          <w:rtl w:val="0"/>
        </w:rPr>
        <w:t xml:space="preserve">) </w:t>
      </w:r>
    </w:p>
    <w:p w:rsidR="00000000" w:rsidDel="00000000" w:rsidP="00000000" w:rsidRDefault="00000000" w:rsidRPr="00000000" w14:paraId="00000353">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54">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Leverhulme Research Fellowship, July 2003-July 2004</w:t>
      </w:r>
    </w:p>
    <w:p w:rsidR="00000000" w:rsidDel="00000000" w:rsidP="00000000" w:rsidRDefault="00000000" w:rsidRPr="00000000" w14:paraId="00000355">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56">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Fulbright Award for dissertation fieldwork in Russia, 1995-1996</w:t>
      </w:r>
    </w:p>
    <w:p w:rsidR="00000000" w:rsidDel="00000000" w:rsidP="00000000" w:rsidRDefault="00000000" w:rsidRPr="00000000" w14:paraId="00000357">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58">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V.2 Teaching Awards  </w:t>
      </w:r>
    </w:p>
    <w:p w:rsidR="00000000" w:rsidDel="00000000" w:rsidP="00000000" w:rsidRDefault="00000000" w:rsidRPr="00000000" w14:paraId="00000359">
      <w:pPr>
        <w:pageBreakBefore w:val="0"/>
        <w:rPr>
          <w:highlight w:val="white"/>
        </w:rPr>
      </w:pPr>
      <w:r w:rsidDel="00000000" w:rsidR="00000000" w:rsidRPr="00000000">
        <w:rPr>
          <w:highlight w:val="white"/>
          <w:rtl w:val="0"/>
        </w:rPr>
        <w:t xml:space="preserve">Most Valuable Professor, Women’s Basketball Team, Fall 2019</w:t>
      </w:r>
    </w:p>
    <w:p w:rsidR="00000000" w:rsidDel="00000000" w:rsidP="00000000" w:rsidRDefault="00000000" w:rsidRPr="00000000" w14:paraId="0000035A">
      <w:pPr>
        <w:pageBreakBefore w:val="0"/>
        <w:rPr>
          <w:highlight w:val="white"/>
        </w:rPr>
      </w:pPr>
      <w:r w:rsidDel="00000000" w:rsidR="00000000" w:rsidRPr="00000000">
        <w:rPr>
          <w:highlight w:val="white"/>
          <w:rtl w:val="0"/>
        </w:rPr>
        <w:t xml:space="preserve">Faculty Mentor Award for the 2018 Winston Family Honors Writing Awards at UMD. </w:t>
      </w:r>
    </w:p>
    <w:p w:rsidR="00000000" w:rsidDel="00000000" w:rsidP="00000000" w:rsidRDefault="00000000" w:rsidRPr="00000000" w14:paraId="0000035B">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V.3 Service Awards and Honors</w:t>
      </w:r>
    </w:p>
    <w:p w:rsidR="00000000" w:rsidDel="00000000" w:rsidP="00000000" w:rsidRDefault="00000000" w:rsidRPr="00000000" w14:paraId="0000035C">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V.4 Recognition in Media </w:t>
      </w:r>
    </w:p>
    <w:p w:rsidR="00000000" w:rsidDel="00000000" w:rsidP="00000000" w:rsidRDefault="00000000" w:rsidRPr="00000000" w14:paraId="0000035D">
      <w:pPr>
        <w:pageBreakBefore w:val="0"/>
        <w:rPr>
          <w:highlight w:val="white"/>
        </w:rPr>
      </w:pPr>
      <w:r w:rsidDel="00000000" w:rsidR="00000000" w:rsidRPr="00000000">
        <w:rPr>
          <w:highlight w:val="white"/>
          <w:rtl w:val="0"/>
        </w:rPr>
        <w:t xml:space="preserve">UMD 2018 Research Communicator Impact Award in the "Op-Ed" category (for an op-ed on Russian kompromat in the </w:t>
      </w:r>
      <w:r w:rsidDel="00000000" w:rsidR="00000000" w:rsidRPr="00000000">
        <w:rPr>
          <w:i w:val="1"/>
          <w:highlight w:val="white"/>
          <w:rtl w:val="0"/>
        </w:rPr>
        <w:t xml:space="preserve">Washington Post</w:t>
      </w:r>
      <w:r w:rsidDel="00000000" w:rsidR="00000000" w:rsidRPr="00000000">
        <w:rPr>
          <w:highlight w:val="white"/>
          <w:rtl w:val="0"/>
        </w:rPr>
        <w:t xml:space="preserve">) </w:t>
      </w:r>
    </w:p>
    <w:p w:rsidR="00000000" w:rsidDel="00000000" w:rsidP="00000000" w:rsidRDefault="00000000" w:rsidRPr="00000000" w14:paraId="0000035E">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V.5 Other Special Recognition </w:t>
      </w:r>
    </w:p>
    <w:p w:rsidR="00000000" w:rsidDel="00000000" w:rsidP="00000000" w:rsidRDefault="00000000" w:rsidRPr="00000000" w14:paraId="0000035F">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60">
      <w:pPr>
        <w:pageBreakBefore w:val="0"/>
        <w:tabs>
          <w:tab w:val="left" w:pos="-990"/>
          <w:tab w:val="left" w:pos="-72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u w:val="single"/>
          <w:rtl w:val="0"/>
        </w:rPr>
        <w:t xml:space="preserve">VI. Other</w:t>
      </w:r>
    </w:p>
    <w:p w:rsidR="00000000" w:rsidDel="00000000" w:rsidP="00000000" w:rsidRDefault="00000000" w:rsidRPr="00000000" w14:paraId="00000361">
      <w:pPr>
        <w:pageBreakBefore w:val="0"/>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Del="00000000" w:rsidR="00000000" w:rsidRPr="00000000">
        <w:rPr>
          <w:rtl w:val="0"/>
        </w:rPr>
      </w:r>
    </w:p>
    <w:p w:rsidR="00000000" w:rsidDel="00000000" w:rsidP="00000000" w:rsidRDefault="00000000" w:rsidRPr="00000000" w14:paraId="00000362">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63">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364">
      <w:pPr>
        <w:pageBreakBefore w:val="0"/>
        <w:tabs>
          <w:tab w:val="left" w:pos="-990"/>
          <w:tab w:val="left" w:pos="-720"/>
          <w:tab w:val="left" w:pos="0"/>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sectPr>
      <w:footerReference r:id="rId39" w:type="default"/>
      <w:footerReference r:id="rId40" w:type="even"/>
      <w:pgSz w:h="15840" w:w="12240" w:orient="portrait"/>
      <w:pgMar w:bottom="1440" w:top="1440" w:left="1417.3228346456676"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240" w:before="240" w:lineRule="auto"/>
    </w:pPr>
    <w:rPr>
      <w:rFonts w:ascii="Garamond" w:cs="Garamond" w:eastAsia="Garamond" w:hAnsi="Garamond"/>
      <w:smallCaps w:val="1"/>
      <w:sz w:val="20"/>
      <w:szCs w:val="20"/>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jc w:val="center"/>
    </w:pPr>
    <w:rPr>
      <w:b w:val="1"/>
      <w:u w:val="single"/>
    </w:r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dx.doi.org/10.2139/ssrn.3444200" TargetMode="External"/><Relationship Id="rId22" Type="http://schemas.openxmlformats.org/officeDocument/2006/relationships/hyperlink" Target="https://papers.ssrn.com/sol3/papers.cfm?abstract_id=3238247" TargetMode="External"/><Relationship Id="rId21" Type="http://schemas.openxmlformats.org/officeDocument/2006/relationships/hyperlink" Target="https://bit.ly/2XFvW1X" TargetMode="External"/><Relationship Id="rId24" Type="http://schemas.openxmlformats.org/officeDocument/2006/relationships/hyperlink" Target="https://papers.ssrn.com/sol3/papers.cfm?abstract_id=2941192" TargetMode="External"/><Relationship Id="rId23" Type="http://schemas.openxmlformats.org/officeDocument/2006/relationships/hyperlink" Target="https://papers.ssrn.com/sol3/Papers.cfm?abstract_id=283019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ademia.edu/9742506/The_Onlife_Manifesto_Being_Human_in_a_Hyperconnected_Era" TargetMode="External"/><Relationship Id="rId26" Type="http://schemas.openxmlformats.org/officeDocument/2006/relationships/hyperlink" Target="https://voterecology.files.wordpress.com/2014/02/voterecology-project-report_web-version_-23-jan-2015.pdf" TargetMode="External"/><Relationship Id="rId25" Type="http://schemas.openxmlformats.org/officeDocument/2006/relationships/hyperlink" Target="https://www.wilsoncenter.org/publication/kennan-cable-no-43-reading-the-rt-leaves-foreign-policy-lessons-russian-international" TargetMode="External"/><Relationship Id="rId28" Type="http://schemas.openxmlformats.org/officeDocument/2006/relationships/hyperlink" Target="https://theconversation.com/russias-rigged-elections-look-nothing-like-the-us-election-they-have-immediate-unquestioned-results-there-149710" TargetMode="External"/><Relationship Id="rId27" Type="http://schemas.openxmlformats.org/officeDocument/2006/relationships/hyperlink" Target="http://www.media-politics.com/publications.htm" TargetMode="External"/><Relationship Id="rId5" Type="http://schemas.openxmlformats.org/officeDocument/2006/relationships/styles" Target="styles.xml"/><Relationship Id="rId6" Type="http://schemas.openxmlformats.org/officeDocument/2006/relationships/hyperlink" Target="mailto:soates@umd.edu" TargetMode="External"/><Relationship Id="rId29" Type="http://schemas.openxmlformats.org/officeDocument/2006/relationships/hyperlink" Target="https://www.washingtonpost.com/posteverything/wp/2017/01/13/how-russian-kompromat-destroys-political-opponents-no-facts-required/" TargetMode="External"/><Relationship Id="rId7" Type="http://schemas.openxmlformats.org/officeDocument/2006/relationships/hyperlink" Target="http://www.merrill.umd.edu/directory/sarah-oates" TargetMode="External"/><Relationship Id="rId8" Type="http://schemas.openxmlformats.org/officeDocument/2006/relationships/hyperlink" Target="http://www.media-politics.con" TargetMode="External"/><Relationship Id="rId31" Type="http://schemas.openxmlformats.org/officeDocument/2006/relationships/hyperlink" Target="https://www.theatlantic.com/politics/archive/2022/03/how-russian-tv-portrays-war-ukraine/627010/" TargetMode="External"/><Relationship Id="rId30" Type="http://schemas.openxmlformats.org/officeDocument/2006/relationships/hyperlink" Target="https://www.cbc.ca/listen/live-radio/1-14-day-6/clip/15896171-how-russias-olympic-doping-controversy-valuable-propaganda-ukraine" TargetMode="External"/><Relationship Id="rId11" Type="http://schemas.openxmlformats.org/officeDocument/2006/relationships/hyperlink" Target="https://sway.office.com/sl2qEYQSCN42sLwB" TargetMode="External"/><Relationship Id="rId33" Type="http://schemas.openxmlformats.org/officeDocument/2006/relationships/hyperlink" Target="https://sports.yahoo.com/russia-continues-to-make-mockery-of-olympic-ban-144953861.html" TargetMode="External"/><Relationship Id="rId10" Type="http://schemas.openxmlformats.org/officeDocument/2006/relationships/hyperlink" Target="https://doi.org/10.1007/978-3-642-28997-2_68" TargetMode="External"/><Relationship Id="rId32" Type="http://schemas.openxmlformats.org/officeDocument/2006/relationships/hyperlink" Target="https://apnews.com/article/russia-ukraine-volodymyr-zelenskyy-kyiv-technology-misinformation-5e884b85f8dbb54d16f5f10d105fe850" TargetMode="External"/><Relationship Id="rId13" Type="http://schemas.openxmlformats.org/officeDocument/2006/relationships/hyperlink" Target="https://russian-readings.org/" TargetMode="External"/><Relationship Id="rId35" Type="http://schemas.openxmlformats.org/officeDocument/2006/relationships/hyperlink" Target="https://meduza.io/en/episodes/2019/12/20/tabloids-and-an-inferiority-complex-the-business-and-political-strategy-behind-the-media-s-biased-russia-coverage" TargetMode="External"/><Relationship Id="rId12" Type="http://schemas.openxmlformats.org/officeDocument/2006/relationships/hyperlink" Target="https://www.youtube.com/watch?v=ghEU3XdufMo&amp;list=FLpoxjCnaB_cDYJ2fwFqfNWw&amp;index=1&amp;t=2591s" TargetMode="External"/><Relationship Id="rId34" Type="http://schemas.openxmlformats.org/officeDocument/2006/relationships/hyperlink" Target="https://sports.yahoo.com/latest-olympics-doping-scandal-allows-russia-to-play-familiar-victim-role-173223134.html" TargetMode="External"/><Relationship Id="rId15" Type="http://schemas.openxmlformats.org/officeDocument/2006/relationships/hyperlink" Target="https://papers.ssrn.com/sol3/papers.cfm?abstract_id=3934064" TargetMode="External"/><Relationship Id="rId37" Type="http://schemas.openxmlformats.org/officeDocument/2006/relationships/hyperlink" Target="https://gen.medium.com/tulsi-gabbard-by-the-numbers-loved-by-the-right-despised-by-the-left-2533a256033e" TargetMode="External"/><Relationship Id="rId14" Type="http://schemas.openxmlformats.org/officeDocument/2006/relationships/hyperlink" Target="http://www.nupi.no/en/Events/2017/The-Russia-Conference-2017-Competing-realities" TargetMode="External"/><Relationship Id="rId36" Type="http://schemas.openxmlformats.org/officeDocument/2006/relationships/hyperlink" Target="https://www.press.org/news-multimedia/audio/assessing-trump-and-putins-political-communication-and-medias-coverage-them" TargetMode="External"/><Relationship Id="rId17" Type="http://schemas.openxmlformats.org/officeDocument/2006/relationships/hyperlink" Target="https://preprints.apsanet.org/engage/apsa/article-details/5f56826c11e5c800121844be" TargetMode="External"/><Relationship Id="rId39" Type="http://schemas.openxmlformats.org/officeDocument/2006/relationships/footer" Target="footer1.xml"/><Relationship Id="rId16" Type="http://schemas.openxmlformats.org/officeDocument/2006/relationships/hyperlink" Target="https://www.cmu.edu/ideas-social-cybersecurity/events/conference-papers-2021/conference-2021-paper-12-covidneedles.pdf" TargetMode="External"/><Relationship Id="rId38" Type="http://schemas.openxmlformats.org/officeDocument/2006/relationships/hyperlink" Target="https://faculty.umd.edu/distinguished-scholar-teacher-award-recipients" TargetMode="External"/><Relationship Id="rId19" Type="http://schemas.openxmlformats.org/officeDocument/2006/relationships/hyperlink" Target="https://ssrn.com/abstract=3444200" TargetMode="External"/><Relationship Id="rId18" Type="http://schemas.openxmlformats.org/officeDocument/2006/relationships/hyperlink" Target="https://papers.ssrn.com/sol3/papers.cfm?abstract_id=344518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